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A48E" w14:textId="3A44E64A" w:rsidR="00DF7E9D" w:rsidRPr="00512F0D" w:rsidRDefault="00371730" w:rsidP="00D91675">
      <w:pPr>
        <w:tabs>
          <w:tab w:val="left" w:pos="1843"/>
        </w:tabs>
        <w:spacing w:after="0" w:line="240" w:lineRule="auto"/>
        <w:jc w:val="right"/>
        <w:textAlignment w:val="auto"/>
        <w:rPr>
          <w:rFonts w:ascii="Montserrat" w:hAnsi="Montserrat" w:cs="Arial"/>
          <w:sz w:val="20"/>
          <w:szCs w:val="20"/>
          <w:lang w:eastAsia="en-US"/>
        </w:rPr>
      </w:pPr>
      <w:r>
        <w:rPr>
          <w:rFonts w:ascii="Montserrat" w:hAnsi="Montserrat" w:cs="Arial"/>
          <w:sz w:val="20"/>
          <w:szCs w:val="20"/>
          <w:lang w:eastAsia="en-US"/>
        </w:rPr>
        <w:t>Pirkimo</w:t>
      </w:r>
      <w:r w:rsidR="00DF7E9D" w:rsidRPr="00512F0D">
        <w:rPr>
          <w:rFonts w:ascii="Montserrat" w:hAnsi="Montserrat" w:cs="Arial"/>
          <w:sz w:val="20"/>
          <w:szCs w:val="20"/>
          <w:lang w:eastAsia="en-US"/>
        </w:rPr>
        <w:t xml:space="preserve"> sąlygų</w:t>
      </w:r>
    </w:p>
    <w:p w14:paraId="72D3AD54" w14:textId="59CAA183" w:rsidR="00DF7E9D" w:rsidRDefault="00DF7E9D" w:rsidP="00D91675">
      <w:pPr>
        <w:tabs>
          <w:tab w:val="left" w:pos="1843"/>
        </w:tabs>
        <w:spacing w:after="0" w:line="240" w:lineRule="auto"/>
        <w:jc w:val="right"/>
        <w:textAlignment w:val="auto"/>
        <w:rPr>
          <w:rFonts w:ascii="Montserrat" w:hAnsi="Montserrat" w:cs="Arial"/>
          <w:sz w:val="20"/>
          <w:szCs w:val="20"/>
          <w:lang w:eastAsia="en-US"/>
        </w:rPr>
      </w:pPr>
      <w:r w:rsidRPr="00512F0D">
        <w:rPr>
          <w:rFonts w:ascii="Montserrat" w:hAnsi="Montserrat" w:cs="Arial"/>
          <w:sz w:val="20"/>
          <w:szCs w:val="20"/>
          <w:lang w:eastAsia="en-US"/>
        </w:rPr>
        <w:tab/>
      </w:r>
      <w:r w:rsidRPr="00512F0D">
        <w:rPr>
          <w:rFonts w:ascii="Montserrat" w:hAnsi="Montserrat" w:cs="Arial"/>
          <w:sz w:val="20"/>
          <w:szCs w:val="20"/>
          <w:lang w:eastAsia="en-US"/>
        </w:rPr>
        <w:tab/>
      </w:r>
      <w:r w:rsidRPr="00512F0D">
        <w:rPr>
          <w:rFonts w:ascii="Montserrat" w:hAnsi="Montserrat" w:cs="Arial"/>
          <w:sz w:val="20"/>
          <w:szCs w:val="20"/>
          <w:lang w:eastAsia="en-US"/>
        </w:rPr>
        <w:tab/>
      </w:r>
      <w:r w:rsidRPr="00512F0D">
        <w:rPr>
          <w:rFonts w:ascii="Montserrat" w:hAnsi="Montserrat" w:cs="Arial"/>
          <w:sz w:val="20"/>
          <w:szCs w:val="20"/>
          <w:lang w:eastAsia="en-US"/>
        </w:rPr>
        <w:tab/>
      </w:r>
      <w:r w:rsidRPr="00512F0D">
        <w:rPr>
          <w:rFonts w:ascii="Montserrat" w:hAnsi="Montserrat" w:cs="Arial"/>
          <w:sz w:val="20"/>
          <w:szCs w:val="20"/>
          <w:lang w:eastAsia="en-US"/>
        </w:rPr>
        <w:tab/>
        <w:t xml:space="preserve">    </w:t>
      </w:r>
      <w:r w:rsidR="00D13286" w:rsidRPr="00512F0D">
        <w:rPr>
          <w:rFonts w:ascii="Montserrat" w:hAnsi="Montserrat" w:cs="Arial"/>
          <w:sz w:val="20"/>
          <w:szCs w:val="20"/>
          <w:lang w:eastAsia="en-US"/>
        </w:rPr>
        <w:t xml:space="preserve">        </w:t>
      </w:r>
      <w:r w:rsidR="00D812E0" w:rsidRPr="00512F0D">
        <w:rPr>
          <w:rFonts w:ascii="Montserrat" w:hAnsi="Montserrat" w:cs="Arial"/>
          <w:sz w:val="20"/>
          <w:szCs w:val="20"/>
          <w:lang w:eastAsia="en-US"/>
        </w:rPr>
        <w:t xml:space="preserve">           </w:t>
      </w:r>
      <w:r w:rsidR="00D13286" w:rsidRPr="00512F0D">
        <w:rPr>
          <w:rFonts w:ascii="Montserrat" w:hAnsi="Montserrat" w:cs="Arial"/>
          <w:sz w:val="20"/>
          <w:szCs w:val="20"/>
          <w:lang w:eastAsia="en-US"/>
        </w:rPr>
        <w:t xml:space="preserve"> </w:t>
      </w:r>
      <w:r w:rsidR="00371730">
        <w:rPr>
          <w:rFonts w:ascii="Montserrat" w:hAnsi="Montserrat" w:cs="Arial"/>
          <w:sz w:val="20"/>
          <w:szCs w:val="20"/>
          <w:lang w:eastAsia="en-US"/>
        </w:rPr>
        <w:t xml:space="preserve">       </w:t>
      </w:r>
      <w:r w:rsidR="00D13286" w:rsidRPr="00512F0D">
        <w:rPr>
          <w:rFonts w:ascii="Montserrat" w:hAnsi="Montserrat" w:cs="Arial"/>
          <w:sz w:val="20"/>
          <w:szCs w:val="20"/>
          <w:lang w:eastAsia="en-US"/>
        </w:rPr>
        <w:t xml:space="preserve"> </w:t>
      </w:r>
      <w:r w:rsidRPr="00512F0D">
        <w:rPr>
          <w:rFonts w:ascii="Montserrat" w:hAnsi="Montserrat" w:cs="Arial"/>
          <w:sz w:val="20"/>
          <w:szCs w:val="20"/>
          <w:lang w:eastAsia="en-US"/>
        </w:rPr>
        <w:t>2</w:t>
      </w:r>
      <w:r w:rsidR="00EA5981">
        <w:rPr>
          <w:rFonts w:ascii="Montserrat" w:hAnsi="Montserrat" w:cs="Arial"/>
          <w:sz w:val="20"/>
          <w:szCs w:val="20"/>
          <w:lang w:eastAsia="en-US"/>
        </w:rPr>
        <w:t>.2</w:t>
      </w:r>
      <w:r w:rsidRPr="00512F0D">
        <w:rPr>
          <w:rFonts w:ascii="Montserrat" w:hAnsi="Montserrat" w:cs="Arial"/>
          <w:sz w:val="20"/>
          <w:szCs w:val="20"/>
          <w:lang w:eastAsia="en-US"/>
        </w:rPr>
        <w:t xml:space="preserve"> priedas</w:t>
      </w:r>
    </w:p>
    <w:p w14:paraId="02A268CC" w14:textId="77777777" w:rsidR="00EA5981" w:rsidRPr="00512F0D" w:rsidRDefault="00EA5981" w:rsidP="00D91675">
      <w:pPr>
        <w:tabs>
          <w:tab w:val="left" w:pos="1843"/>
        </w:tabs>
        <w:spacing w:after="0" w:line="240" w:lineRule="auto"/>
        <w:jc w:val="right"/>
        <w:textAlignment w:val="auto"/>
        <w:rPr>
          <w:rFonts w:ascii="Montserrat" w:hAnsi="Montserrat" w:cs="Arial"/>
          <w:sz w:val="20"/>
          <w:szCs w:val="20"/>
          <w:lang w:eastAsia="en-US"/>
        </w:rPr>
      </w:pPr>
    </w:p>
    <w:p w14:paraId="429DCC6A" w14:textId="3F5D3A9F" w:rsidR="00DF7E9D" w:rsidRPr="00512F0D" w:rsidRDefault="00AB0DD6" w:rsidP="00DF7E9D">
      <w:pPr>
        <w:tabs>
          <w:tab w:val="left" w:pos="1843"/>
        </w:tabs>
        <w:spacing w:after="0" w:line="240" w:lineRule="auto"/>
        <w:jc w:val="center"/>
        <w:textAlignment w:val="auto"/>
        <w:rPr>
          <w:rFonts w:ascii="Montserrat" w:hAnsi="Montserrat" w:cs="Arial"/>
          <w:b/>
          <w:sz w:val="20"/>
          <w:szCs w:val="20"/>
          <w:lang w:eastAsia="en-US"/>
        </w:rPr>
      </w:pPr>
      <w:r w:rsidRPr="00512F0D">
        <w:rPr>
          <w:rFonts w:ascii="Montserrat" w:hAnsi="Montserrat" w:cs="Arial"/>
          <w:b/>
          <w:sz w:val="20"/>
          <w:szCs w:val="20"/>
          <w:lang w:eastAsia="en-US"/>
        </w:rPr>
        <w:t>(Pasiūlymo forma)</w:t>
      </w:r>
    </w:p>
    <w:p w14:paraId="769EC631" w14:textId="77777777" w:rsidR="00AB0DD6" w:rsidRPr="00512F0D" w:rsidRDefault="00AB0DD6" w:rsidP="00DF7E9D">
      <w:pPr>
        <w:tabs>
          <w:tab w:val="left" w:pos="1843"/>
        </w:tabs>
        <w:spacing w:after="0" w:line="240" w:lineRule="auto"/>
        <w:jc w:val="center"/>
        <w:textAlignment w:val="auto"/>
        <w:rPr>
          <w:rFonts w:ascii="Montserrat" w:hAnsi="Montserrat" w:cs="Arial"/>
          <w:b/>
          <w:sz w:val="20"/>
          <w:szCs w:val="20"/>
          <w:lang w:eastAsia="en-US"/>
        </w:rPr>
      </w:pPr>
    </w:p>
    <w:p w14:paraId="3AB7D893" w14:textId="1DE9D63F" w:rsidR="00DF7E9D" w:rsidRPr="00512F0D" w:rsidRDefault="00267AFB" w:rsidP="00DF7E9D">
      <w:pPr>
        <w:tabs>
          <w:tab w:val="left" w:pos="1843"/>
        </w:tabs>
        <w:spacing w:after="0" w:line="240" w:lineRule="auto"/>
        <w:jc w:val="center"/>
        <w:textAlignment w:val="auto"/>
        <w:rPr>
          <w:rFonts w:ascii="Montserrat" w:hAnsi="Montserrat" w:cs="Arial"/>
          <w:b/>
          <w:bCs/>
          <w:caps/>
          <w:sz w:val="20"/>
          <w:szCs w:val="20"/>
        </w:rPr>
      </w:pPr>
      <w:r w:rsidRPr="00512F0D">
        <w:rPr>
          <w:rFonts w:ascii="Montserrat" w:hAnsi="Montserrat" w:cs="Arial"/>
          <w:b/>
          <w:sz w:val="20"/>
          <w:szCs w:val="20"/>
          <w:lang w:eastAsia="lt-LT"/>
        </w:rPr>
        <w:t>BEKONTAKČIŲ INTELEKTINIŲ</w:t>
      </w:r>
      <w:r w:rsidR="0057590A">
        <w:rPr>
          <w:rFonts w:ascii="Montserrat" w:hAnsi="Montserrat" w:cs="Arial"/>
          <w:b/>
          <w:sz w:val="20"/>
          <w:szCs w:val="20"/>
          <w:lang w:eastAsia="lt-LT"/>
        </w:rPr>
        <w:t xml:space="preserve"> PERDIRBTO PLASTIKO</w:t>
      </w:r>
      <w:r w:rsidRPr="00512F0D">
        <w:rPr>
          <w:rFonts w:ascii="Montserrat" w:hAnsi="Montserrat" w:cs="Arial"/>
          <w:b/>
          <w:sz w:val="20"/>
          <w:szCs w:val="20"/>
          <w:lang w:eastAsia="lt-LT"/>
        </w:rPr>
        <w:t xml:space="preserve"> NUOTOLINIO VEIKIMO ELEKTRONINIŲ KORTELIŲ PIRKIMO </w:t>
      </w:r>
      <w:r w:rsidR="00522C84" w:rsidRPr="00512F0D">
        <w:rPr>
          <w:rFonts w:ascii="Montserrat" w:hAnsi="Montserrat" w:cs="Arial"/>
          <w:b/>
          <w:bCs/>
          <w:caps/>
          <w:sz w:val="20"/>
          <w:szCs w:val="20"/>
        </w:rPr>
        <w:t>PASIŪLYMAS</w:t>
      </w:r>
    </w:p>
    <w:p w14:paraId="1D215D6D" w14:textId="77777777" w:rsidR="00DF7E9D" w:rsidRPr="00512F0D" w:rsidRDefault="00DF7E9D" w:rsidP="00DF7E9D">
      <w:pPr>
        <w:tabs>
          <w:tab w:val="left" w:pos="1843"/>
        </w:tabs>
        <w:spacing w:after="0" w:line="240" w:lineRule="auto"/>
        <w:textAlignment w:val="auto"/>
        <w:rPr>
          <w:rFonts w:ascii="Montserrat" w:hAnsi="Montserrat" w:cs="Arial"/>
          <w:b/>
          <w:sz w:val="20"/>
          <w:szCs w:val="20"/>
          <w:lang w:eastAsia="en-US"/>
        </w:rPr>
      </w:pPr>
    </w:p>
    <w:p w14:paraId="2409EDF3" w14:textId="77777777" w:rsidR="00DF7E9D" w:rsidRPr="00512F0D" w:rsidRDefault="00DF7E9D" w:rsidP="00DF7E9D">
      <w:pPr>
        <w:spacing w:after="0" w:line="240" w:lineRule="auto"/>
        <w:jc w:val="center"/>
        <w:rPr>
          <w:rFonts w:ascii="Montserrat" w:hAnsi="Montserrat" w:cs="Arial"/>
          <w:sz w:val="20"/>
          <w:szCs w:val="20"/>
        </w:rPr>
      </w:pPr>
      <w:r w:rsidRPr="00512F0D">
        <w:rPr>
          <w:rFonts w:ascii="Montserrat" w:hAnsi="Montserrat" w:cs="Arial"/>
          <w:sz w:val="20"/>
          <w:szCs w:val="20"/>
        </w:rPr>
        <w:t>20___-___-___</w:t>
      </w:r>
    </w:p>
    <w:p w14:paraId="7F264C41" w14:textId="77777777" w:rsidR="00015E00" w:rsidRPr="00015E00" w:rsidRDefault="00015E00" w:rsidP="00015E00">
      <w:pPr>
        <w:suppressAutoHyphens w:val="0"/>
        <w:autoSpaceDN/>
        <w:spacing w:after="0" w:line="240" w:lineRule="auto"/>
        <w:jc w:val="both"/>
        <w:textAlignment w:val="auto"/>
        <w:rPr>
          <w:rFonts w:ascii="Montserrat" w:hAnsi="Montserrat" w:cs="Arial"/>
          <w:sz w:val="20"/>
          <w:szCs w:val="20"/>
          <w:lang w:eastAsia="en-US"/>
        </w:rPr>
      </w:pPr>
    </w:p>
    <w:p w14:paraId="5A92E887" w14:textId="77777777" w:rsidR="00EA5981" w:rsidRPr="00A57545" w:rsidRDefault="00EA5981" w:rsidP="00EA5981">
      <w:pPr>
        <w:suppressAutoHyphens w:val="0"/>
        <w:autoSpaceDN/>
        <w:spacing w:after="0" w:line="240" w:lineRule="auto"/>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Informacija apie dalyvį:</w:t>
      </w:r>
    </w:p>
    <w:p w14:paraId="50EF6DF7" w14:textId="77777777" w:rsidR="00EA5981" w:rsidRPr="00102F5C" w:rsidRDefault="00EA5981" w:rsidP="00EA5981">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7"/>
        <w:tblW w:w="14312" w:type="dxa"/>
        <w:tblLook w:val="04A0" w:firstRow="1" w:lastRow="0" w:firstColumn="1" w:lastColumn="0" w:noHBand="0" w:noVBand="1"/>
      </w:tblPr>
      <w:tblGrid>
        <w:gridCol w:w="6799"/>
        <w:gridCol w:w="7513"/>
      </w:tblGrid>
      <w:tr w:rsidR="00EA5981" w:rsidRPr="00102F5C" w14:paraId="01A80A40" w14:textId="77777777" w:rsidTr="00DA5058">
        <w:tc>
          <w:tcPr>
            <w:tcW w:w="6799" w:type="dxa"/>
            <w:tcBorders>
              <w:top w:val="single" w:sz="4" w:space="0" w:color="auto"/>
              <w:left w:val="single" w:sz="4" w:space="0" w:color="auto"/>
              <w:bottom w:val="single" w:sz="4" w:space="0" w:color="auto"/>
              <w:right w:val="single" w:sz="4" w:space="0" w:color="auto"/>
            </w:tcBorders>
          </w:tcPr>
          <w:p w14:paraId="0C5A7E4A"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bookmarkStart w:id="0" w:name="_Hlk174688485"/>
            <w:r w:rsidRPr="00102F5C">
              <w:rPr>
                <w:rFonts w:ascii="Montserrat" w:eastAsia="SimSun" w:hAnsi="Montserrat" w:cs="Arial"/>
                <w:kern w:val="2"/>
                <w:lang w:eastAsia="en-US"/>
                <w14:ligatures w14:val="standardContextual"/>
              </w:rPr>
              <w:t xml:space="preserve">Dalyvio (kiekvieno tiekėjų grupės partnerio) pavadinimas (-ai) ir juridinio asmens kodas (-ai), fizinio asmens verslo pažymėjimo Nr. ar pan. </w:t>
            </w:r>
          </w:p>
        </w:tc>
        <w:tc>
          <w:tcPr>
            <w:tcW w:w="7513" w:type="dxa"/>
          </w:tcPr>
          <w:p w14:paraId="06ABA365"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EA5981" w:rsidRPr="00102F5C" w14:paraId="068FE90A" w14:textId="77777777" w:rsidTr="00DA5058">
        <w:tc>
          <w:tcPr>
            <w:tcW w:w="6799" w:type="dxa"/>
            <w:tcBorders>
              <w:top w:val="single" w:sz="4" w:space="0" w:color="auto"/>
              <w:left w:val="single" w:sz="4" w:space="0" w:color="auto"/>
              <w:bottom w:val="single" w:sz="4" w:space="0" w:color="auto"/>
              <w:right w:val="single" w:sz="4" w:space="0" w:color="auto"/>
            </w:tcBorders>
          </w:tcPr>
          <w:p w14:paraId="269DE157"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registracijos šalis (-</w:t>
            </w:r>
            <w:proofErr w:type="spellStart"/>
            <w:r w:rsidRPr="00102F5C">
              <w:rPr>
                <w:rFonts w:ascii="Montserrat" w:eastAsia="SimSun" w:hAnsi="Montserrat" w:cs="Arial"/>
                <w:kern w:val="2"/>
                <w:lang w:eastAsia="en-US"/>
                <w14:ligatures w14:val="standardContextual"/>
              </w:rPr>
              <w:t>ys</w:t>
            </w:r>
            <w:proofErr w:type="spellEnd"/>
            <w:r w:rsidRPr="00102F5C">
              <w:rPr>
                <w:rFonts w:ascii="Montserrat" w:eastAsia="SimSun" w:hAnsi="Montserrat" w:cs="Arial"/>
                <w:kern w:val="2"/>
                <w:lang w:eastAsia="en-US"/>
                <w14:ligatures w14:val="standardContextual"/>
              </w:rPr>
              <w:t>) ir adresas, o jei fizinis asmuo – nuolatinės gyvenamosios vietos šalis, adresas ir pilietybė (-ės)</w:t>
            </w:r>
          </w:p>
        </w:tc>
        <w:tc>
          <w:tcPr>
            <w:tcW w:w="7513" w:type="dxa"/>
          </w:tcPr>
          <w:p w14:paraId="11DA80E7"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EA5981" w:rsidRPr="00102F5C" w14:paraId="6CBD5645" w14:textId="77777777" w:rsidTr="00DA5058">
        <w:tc>
          <w:tcPr>
            <w:tcW w:w="6799" w:type="dxa"/>
            <w:tcBorders>
              <w:top w:val="single" w:sz="4" w:space="0" w:color="auto"/>
              <w:left w:val="single" w:sz="4" w:space="0" w:color="auto"/>
              <w:bottom w:val="single" w:sz="4" w:space="0" w:color="auto"/>
              <w:right w:val="single" w:sz="4" w:space="0" w:color="auto"/>
            </w:tcBorders>
          </w:tcPr>
          <w:p w14:paraId="59EBC88F"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Ar dalyvis (kiekvienas tiekėjų grupės partneris) turi kontroliuojantį (-</w:t>
            </w:r>
            <w:proofErr w:type="spellStart"/>
            <w:r w:rsidRPr="00102F5C">
              <w:rPr>
                <w:rFonts w:ascii="Montserrat" w:eastAsia="Aptos" w:hAnsi="Montserrat" w:cs="Arial"/>
                <w:kern w:val="2"/>
                <w:lang w:eastAsia="en-US"/>
                <w14:ligatures w14:val="standardContextual"/>
              </w:rPr>
              <w:t>čius</w:t>
            </w:r>
            <w:proofErr w:type="spellEnd"/>
            <w:r w:rsidRPr="00102F5C">
              <w:rPr>
                <w:rFonts w:ascii="Montserrat" w:eastAsia="Aptos" w:hAnsi="Montserrat" w:cs="Arial"/>
                <w:kern w:val="2"/>
                <w:lang w:eastAsia="en-US"/>
                <w14:ligatures w14:val="standardContextual"/>
              </w:rPr>
              <w:t>) asmenį (-</w:t>
            </w:r>
            <w:proofErr w:type="spellStart"/>
            <w:r w:rsidRPr="00102F5C">
              <w:rPr>
                <w:rFonts w:ascii="Montserrat" w:eastAsia="Aptos" w:hAnsi="Montserrat" w:cs="Arial"/>
                <w:kern w:val="2"/>
                <w:lang w:eastAsia="en-US"/>
                <w14:ligatures w14:val="standardContextual"/>
              </w:rPr>
              <w:t>is</w:t>
            </w:r>
            <w:proofErr w:type="spellEnd"/>
            <w:r w:rsidRPr="00102F5C">
              <w:rPr>
                <w:rFonts w:ascii="Montserrat" w:eastAsia="Aptos" w:hAnsi="Montserrat" w:cs="Arial"/>
                <w:kern w:val="2"/>
                <w:lang w:eastAsia="en-US"/>
                <w14:ligatures w14:val="standardContextual"/>
              </w:rPr>
              <w:t>)</w:t>
            </w:r>
            <w:r w:rsidRPr="00102F5C">
              <w:rPr>
                <w:rFonts w:ascii="Montserrat" w:eastAsia="Aptos" w:hAnsi="Montserrat" w:cs="Arial"/>
                <w:kern w:val="2"/>
                <w:vertAlign w:val="superscript"/>
                <w:lang w:eastAsia="en-US"/>
                <w14:ligatures w14:val="standardContextual"/>
              </w:rPr>
              <w:footnoteReference w:id="2"/>
            </w:r>
            <w:r w:rsidRPr="00102F5C">
              <w:rPr>
                <w:rFonts w:ascii="Montserrat" w:eastAsia="Aptos" w:hAnsi="Montserrat" w:cs="Arial"/>
                <w:kern w:val="2"/>
                <w:lang w:eastAsia="en-US"/>
                <w14:ligatures w14:val="standardContextual"/>
              </w:rPr>
              <w:t>?</w:t>
            </w:r>
          </w:p>
          <w:p w14:paraId="457A06AE"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(nurodoma kiekvienam tiekėjų grupės partneriui atskirai)</w:t>
            </w:r>
          </w:p>
          <w:p w14:paraId="755F1295"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5B58C202" w14:textId="77777777" w:rsidR="00EA5981" w:rsidRPr="00102F5C" w:rsidRDefault="00EA5981" w:rsidP="00DA5058">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Aptos" w:hAnsi="Montserrat" w:cs="Arial"/>
                <w:kern w:val="2"/>
                <w:lang w:eastAsia="en-US"/>
                <w14:ligatures w14:val="standardContextual"/>
              </w:rPr>
              <w:t xml:space="preserve">Jei ne, nurodomas pagrindimas </w:t>
            </w:r>
            <w:r w:rsidRPr="00102F5C">
              <w:rPr>
                <w:rFonts w:ascii="Montserrat" w:eastAsia="Aptos" w:hAnsi="Montserrat" w:cs="Arial"/>
                <w:i/>
                <w:iCs/>
                <w:kern w:val="2"/>
                <w:lang w:eastAsia="en-US"/>
                <w14:ligatures w14:val="standardContextual"/>
              </w:rPr>
              <w:t>(pvz. nė vienas dalyvio (juridinio asmens) asmuo tiesiogiai ar netiesiogiai, ar kartu su susijusiais asmenimis nevaldo daugiau kaip 50 proc. akcijų, pajų, dalių, įnašų ar (ir) balsų juridinio asmens (dalyvio įmonės) dalyvių susirinkime)</w:t>
            </w:r>
          </w:p>
        </w:tc>
        <w:tc>
          <w:tcPr>
            <w:tcW w:w="7513" w:type="dxa"/>
          </w:tcPr>
          <w:p w14:paraId="7717A582"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613563CF" w14:textId="77777777" w:rsidR="00EA5981" w:rsidRPr="00102F5C" w:rsidRDefault="009A565D"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640704100"/>
                <w14:checkbox>
                  <w14:checked w14:val="0"/>
                  <w14:checkedState w14:val="2612" w14:font="MS Gothic"/>
                  <w14:uncheckedState w14:val="2610" w14:font="MS Gothic"/>
                </w14:checkbox>
              </w:sdtPr>
              <w:sdtEndPr/>
              <w:sdtContent>
                <w:r w:rsidR="00EA5981" w:rsidRPr="00102F5C">
                  <w:rPr>
                    <w:rFonts w:ascii="Segoe UI Symbol" w:eastAsia="Aptos" w:hAnsi="Segoe UI Symbol" w:cs="Segoe UI Symbol"/>
                    <w:kern w:val="2"/>
                    <w:lang w:eastAsia="en-US"/>
                    <w14:ligatures w14:val="standardContextual"/>
                  </w:rPr>
                  <w:t>☐</w:t>
                </w:r>
              </w:sdtContent>
            </w:sdt>
            <w:r w:rsidR="00EA5981" w:rsidRPr="00102F5C" w:rsidDel="006642C4">
              <w:rPr>
                <w:rFonts w:ascii="Montserrat" w:eastAsia="Aptos" w:hAnsi="Montserrat" w:cs="Arial"/>
                <w:kern w:val="2"/>
                <w:lang w:eastAsia="en-US"/>
                <w14:ligatures w14:val="standardContextual"/>
              </w:rPr>
              <w:t xml:space="preserve"> </w:t>
            </w:r>
            <w:r w:rsidR="00EA5981" w:rsidRPr="00102F5C">
              <w:rPr>
                <w:rFonts w:ascii="Montserrat" w:eastAsia="Aptos" w:hAnsi="Montserrat" w:cs="Arial"/>
                <w:kern w:val="2"/>
                <w:lang w:eastAsia="en-US"/>
                <w14:ligatures w14:val="standardContextual"/>
              </w:rPr>
              <w:t>Taip</w:t>
            </w:r>
          </w:p>
          <w:p w14:paraId="5842F881" w14:textId="77777777" w:rsidR="00EA5981" w:rsidRPr="00102F5C" w:rsidRDefault="009A565D"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97841830"/>
                <w14:checkbox>
                  <w14:checked w14:val="0"/>
                  <w14:checkedState w14:val="2612" w14:font="MS Gothic"/>
                  <w14:uncheckedState w14:val="2610" w14:font="MS Gothic"/>
                </w14:checkbox>
              </w:sdtPr>
              <w:sdtEndPr/>
              <w:sdtContent>
                <w:r w:rsidR="00EA5981" w:rsidRPr="00102F5C">
                  <w:rPr>
                    <w:rFonts w:ascii="Segoe UI Symbol" w:eastAsia="Aptos" w:hAnsi="Segoe UI Symbol" w:cs="Segoe UI Symbol"/>
                    <w:kern w:val="2"/>
                    <w:lang w:eastAsia="en-US"/>
                    <w14:ligatures w14:val="standardContextual"/>
                  </w:rPr>
                  <w:t>☐</w:t>
                </w:r>
              </w:sdtContent>
            </w:sdt>
            <w:r w:rsidR="00EA5981" w:rsidRPr="00102F5C" w:rsidDel="006642C4">
              <w:rPr>
                <w:rFonts w:ascii="Montserrat" w:eastAsia="Aptos" w:hAnsi="Montserrat" w:cs="Arial"/>
                <w:kern w:val="2"/>
                <w:lang w:eastAsia="en-US"/>
                <w14:ligatures w14:val="standardContextual"/>
              </w:rPr>
              <w:t xml:space="preserve"> </w:t>
            </w:r>
            <w:r w:rsidR="00EA5981" w:rsidRPr="00102F5C">
              <w:rPr>
                <w:rFonts w:ascii="Montserrat" w:eastAsia="Aptos" w:hAnsi="Montserrat" w:cs="Arial"/>
                <w:kern w:val="2"/>
                <w:lang w:eastAsia="en-US"/>
                <w14:ligatures w14:val="standardContextual"/>
              </w:rPr>
              <w:t xml:space="preserve">Ne </w:t>
            </w:r>
          </w:p>
          <w:p w14:paraId="1C4453D1"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0450426F"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16115712"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3246109A" w14:textId="77777777" w:rsidR="00EA5981" w:rsidRPr="00102F5C" w:rsidRDefault="009A565D"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544586917"/>
                <w14:checkbox>
                  <w14:checked w14:val="0"/>
                  <w14:checkedState w14:val="2612" w14:font="MS Gothic"/>
                  <w14:uncheckedState w14:val="2610" w14:font="MS Gothic"/>
                </w14:checkbox>
              </w:sdtPr>
              <w:sdtEndPr/>
              <w:sdtContent>
                <w:r w:rsidR="00EA5981" w:rsidRPr="00102F5C">
                  <w:rPr>
                    <w:rFonts w:ascii="Segoe UI Symbol" w:eastAsia="Aptos" w:hAnsi="Segoe UI Symbol" w:cs="Segoe UI Symbol"/>
                    <w:kern w:val="2"/>
                    <w:lang w:eastAsia="en-US"/>
                    <w14:ligatures w14:val="standardContextual"/>
                  </w:rPr>
                  <w:t>☐</w:t>
                </w:r>
              </w:sdtContent>
            </w:sdt>
            <w:r w:rsidR="00EA5981" w:rsidRPr="00102F5C" w:rsidDel="006642C4">
              <w:rPr>
                <w:rFonts w:ascii="Montserrat" w:eastAsia="Aptos" w:hAnsi="Montserrat" w:cs="Arial"/>
                <w:kern w:val="2"/>
                <w:lang w:eastAsia="en-US"/>
                <w14:ligatures w14:val="standardContextual"/>
              </w:rPr>
              <w:t xml:space="preserve"> </w:t>
            </w:r>
            <w:r w:rsidR="00EA5981" w:rsidRPr="00102F5C">
              <w:rPr>
                <w:rFonts w:ascii="Montserrat" w:eastAsia="Aptos" w:hAnsi="Montserrat" w:cs="Arial"/>
                <w:kern w:val="2"/>
                <w:lang w:eastAsia="en-US"/>
                <w14:ligatures w14:val="standardContextual"/>
              </w:rPr>
              <w:t>Taip</w:t>
            </w:r>
          </w:p>
          <w:p w14:paraId="44F7AD3A" w14:textId="77777777" w:rsidR="00EA5981" w:rsidRPr="00102F5C" w:rsidRDefault="009A565D"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78606763"/>
                <w:placeholder>
                  <w:docPart w:val="C89FD6B237474D26B80B60C64C9FBE9C"/>
                </w:placeholder>
                <w14:checkbox>
                  <w14:checked w14:val="0"/>
                  <w14:checkedState w14:val="2612" w14:font="MS Gothic"/>
                  <w14:uncheckedState w14:val="2610" w14:font="MS Gothic"/>
                </w14:checkbox>
              </w:sdtPr>
              <w:sdtEndPr/>
              <w:sdtContent>
                <w:r w:rsidR="00EA5981" w:rsidRPr="00102F5C">
                  <w:rPr>
                    <w:rFonts w:ascii="Segoe UI Symbol" w:eastAsia="Aptos" w:hAnsi="Segoe UI Symbol" w:cs="Segoe UI Symbol"/>
                    <w:kern w:val="2"/>
                    <w:lang w:eastAsia="en-US"/>
                    <w14:ligatures w14:val="standardContextual"/>
                  </w:rPr>
                  <w:t>☐</w:t>
                </w:r>
              </w:sdtContent>
            </w:sdt>
            <w:r w:rsidR="00EA5981" w:rsidRPr="00102F5C" w:rsidDel="006642C4">
              <w:rPr>
                <w:rFonts w:ascii="Montserrat" w:eastAsia="Aptos" w:hAnsi="Montserrat" w:cs="Arial"/>
                <w:kern w:val="2"/>
                <w:lang w:eastAsia="en-US"/>
                <w14:ligatures w14:val="standardContextual"/>
              </w:rPr>
              <w:t xml:space="preserve"> </w:t>
            </w:r>
            <w:r w:rsidR="00EA5981" w:rsidRPr="00102F5C">
              <w:rPr>
                <w:rFonts w:ascii="Montserrat" w:eastAsia="Aptos" w:hAnsi="Montserrat" w:cs="Arial"/>
                <w:kern w:val="2"/>
                <w:lang w:eastAsia="en-US"/>
                <w14:ligatures w14:val="standardContextual"/>
              </w:rPr>
              <w:t xml:space="preserve">Ne </w:t>
            </w:r>
          </w:p>
        </w:tc>
      </w:tr>
      <w:tr w:rsidR="00EA5981" w:rsidRPr="00102F5C" w14:paraId="2D6C81C4" w14:textId="77777777" w:rsidTr="00DA5058">
        <w:tc>
          <w:tcPr>
            <w:tcW w:w="6799" w:type="dxa"/>
            <w:tcBorders>
              <w:top w:val="single" w:sz="4" w:space="0" w:color="auto"/>
              <w:left w:val="single" w:sz="4" w:space="0" w:color="auto"/>
              <w:bottom w:val="single" w:sz="4" w:space="0" w:color="auto"/>
              <w:right w:val="single" w:sz="4" w:space="0" w:color="auto"/>
            </w:tcBorders>
          </w:tcPr>
          <w:p w14:paraId="36A38ADB"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lastRenderedPageBreak/>
              <w:t>Dalyvį (kiekvieną tiekėjų grupės partnerį) kontroliuojančio (-</w:t>
            </w:r>
            <w:proofErr w:type="spellStart"/>
            <w:r w:rsidRPr="00102F5C">
              <w:rPr>
                <w:rFonts w:ascii="Montserrat" w:eastAsia="Aptos" w:hAnsi="Montserrat" w:cs="Arial"/>
                <w:kern w:val="2"/>
                <w:lang w:eastAsia="en-US"/>
                <w14:ligatures w14:val="standardContextual"/>
              </w:rPr>
              <w:t>ių</w:t>
            </w:r>
            <w:proofErr w:type="spellEnd"/>
            <w:r w:rsidRPr="00102F5C">
              <w:rPr>
                <w:rFonts w:ascii="Montserrat" w:eastAsia="Aptos" w:hAnsi="Montserrat" w:cs="Arial"/>
                <w:kern w:val="2"/>
                <w:lang w:eastAsia="en-US"/>
                <w14:ligatures w14:val="standardContextual"/>
              </w:rPr>
              <w:t>) asmens (-ų) pavadinimas (-ai) (tuo atveju, jei kontroliuojantis (-</w:t>
            </w:r>
            <w:proofErr w:type="spellStart"/>
            <w:r w:rsidRPr="00102F5C">
              <w:rPr>
                <w:rFonts w:ascii="Montserrat" w:eastAsia="Aptos" w:hAnsi="Montserrat" w:cs="Arial"/>
                <w:kern w:val="2"/>
                <w:lang w:eastAsia="en-US"/>
                <w14:ligatures w14:val="standardContextual"/>
              </w:rPr>
              <w:t>ys</w:t>
            </w:r>
            <w:proofErr w:type="spellEnd"/>
            <w:r w:rsidRPr="00102F5C">
              <w:rPr>
                <w:rFonts w:ascii="Montserrat" w:eastAsia="Aptos" w:hAnsi="Montserrat" w:cs="Arial"/>
                <w:kern w:val="2"/>
                <w:lang w:eastAsia="en-US"/>
                <w14:ligatures w14:val="standardContextual"/>
              </w:rPr>
              <w:t>) asmuo (-</w:t>
            </w:r>
            <w:proofErr w:type="spellStart"/>
            <w:r w:rsidRPr="00102F5C">
              <w:rPr>
                <w:rFonts w:ascii="Montserrat" w:eastAsia="Aptos" w:hAnsi="Montserrat" w:cs="Arial"/>
                <w:kern w:val="2"/>
                <w:lang w:eastAsia="en-US"/>
                <w14:ligatures w14:val="standardContextual"/>
              </w:rPr>
              <w:t>ys</w:t>
            </w:r>
            <w:proofErr w:type="spellEnd"/>
            <w:r w:rsidRPr="00102F5C">
              <w:rPr>
                <w:rFonts w:ascii="Montserrat" w:eastAsia="Aptos" w:hAnsi="Montserrat" w:cs="Arial"/>
                <w:kern w:val="2"/>
                <w:lang w:eastAsia="en-US"/>
                <w14:ligatures w14:val="standardContextual"/>
              </w:rPr>
              <w:t>) yra juridinis (-</w:t>
            </w:r>
            <w:proofErr w:type="spellStart"/>
            <w:r w:rsidRPr="00102F5C">
              <w:rPr>
                <w:rFonts w:ascii="Montserrat" w:eastAsia="Aptos" w:hAnsi="Montserrat" w:cs="Arial"/>
                <w:kern w:val="2"/>
                <w:lang w:eastAsia="en-US"/>
                <w14:ligatures w14:val="standardContextual"/>
              </w:rPr>
              <w:t>iai</w:t>
            </w:r>
            <w:proofErr w:type="spellEnd"/>
            <w:r w:rsidRPr="00102F5C">
              <w:rPr>
                <w:rFonts w:ascii="Montserrat" w:eastAsia="Aptos" w:hAnsi="Montserrat" w:cs="Arial"/>
                <w:kern w:val="2"/>
                <w:lang w:eastAsia="en-US"/>
                <w14:ligatures w14:val="standardContextual"/>
              </w:rPr>
              <w:t>) asmuo (-</w:t>
            </w:r>
            <w:proofErr w:type="spellStart"/>
            <w:r w:rsidRPr="00102F5C">
              <w:rPr>
                <w:rFonts w:ascii="Montserrat" w:eastAsia="Aptos" w:hAnsi="Montserrat" w:cs="Arial"/>
                <w:kern w:val="2"/>
                <w:lang w:eastAsia="en-US"/>
                <w14:ligatures w14:val="standardContextual"/>
              </w:rPr>
              <w:t>ys</w:t>
            </w:r>
            <w:proofErr w:type="spellEnd"/>
            <w:r w:rsidRPr="00102F5C">
              <w:rPr>
                <w:rFonts w:ascii="Montserrat" w:eastAsia="Aptos" w:hAnsi="Montserrat" w:cs="Arial"/>
                <w:kern w:val="2"/>
                <w:lang w:eastAsia="en-US"/>
                <w14:ligatures w14:val="standardContextual"/>
              </w:rPr>
              <w:t>) arba</w:t>
            </w:r>
          </w:p>
          <w:p w14:paraId="3B12BBB7" w14:textId="77777777" w:rsidR="00EA5981" w:rsidRPr="00102F5C" w:rsidRDefault="00EA5981" w:rsidP="00DA5058">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Aptos" w:hAnsi="Montserrat" w:cs="Arial"/>
                <w:kern w:val="2"/>
                <w:lang w:eastAsia="en-US"/>
                <w14:ligatures w14:val="standardContextual"/>
              </w:rPr>
              <w:t>vardas (-ai) pavardė (-ės) (tuo atveju, jei kontroliuojantis asmuo yra fizinis asmuo)</w:t>
            </w:r>
            <w:r w:rsidRPr="00102F5C">
              <w:rPr>
                <w:rFonts w:ascii="Montserrat" w:eastAsia="Aptos" w:hAnsi="Montserrat" w:cs="Arial"/>
                <w:kern w:val="2"/>
                <w:vertAlign w:val="superscript"/>
                <w:lang w:eastAsia="en-US"/>
                <w14:ligatures w14:val="standardContextual"/>
              </w:rPr>
              <w:footnoteReference w:id="3"/>
            </w:r>
          </w:p>
        </w:tc>
        <w:tc>
          <w:tcPr>
            <w:tcW w:w="7513" w:type="dxa"/>
          </w:tcPr>
          <w:p w14:paraId="58B8323F"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EA5981" w:rsidRPr="00102F5C" w14:paraId="1FA95684" w14:textId="77777777" w:rsidTr="00DA5058">
        <w:tc>
          <w:tcPr>
            <w:tcW w:w="6799" w:type="dxa"/>
            <w:tcBorders>
              <w:top w:val="single" w:sz="4" w:space="0" w:color="auto"/>
              <w:left w:val="single" w:sz="4" w:space="0" w:color="auto"/>
              <w:bottom w:val="single" w:sz="4" w:space="0" w:color="auto"/>
              <w:right w:val="single" w:sz="4" w:space="0" w:color="auto"/>
            </w:tcBorders>
          </w:tcPr>
          <w:p w14:paraId="36BAFEBE"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(tiekėjų grupės partnerių) įgaliotas asmuo pasirašyti pasiūlymą</w:t>
            </w:r>
          </w:p>
        </w:tc>
        <w:tc>
          <w:tcPr>
            <w:tcW w:w="7513" w:type="dxa"/>
          </w:tcPr>
          <w:p w14:paraId="3ECB7DE4"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EA5981" w:rsidRPr="00102F5C" w14:paraId="3EFE2949" w14:textId="77777777" w:rsidTr="00DA5058">
        <w:tc>
          <w:tcPr>
            <w:tcW w:w="6799" w:type="dxa"/>
            <w:tcBorders>
              <w:top w:val="single" w:sz="4" w:space="0" w:color="auto"/>
              <w:left w:val="single" w:sz="4" w:space="0" w:color="auto"/>
              <w:bottom w:val="single" w:sz="4" w:space="0" w:color="auto"/>
              <w:right w:val="single" w:sz="4" w:space="0" w:color="auto"/>
            </w:tcBorders>
          </w:tcPr>
          <w:p w14:paraId="3E68D2C1"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(tiekėjų grupės partnerių) įgaliotas asmuo bendrauti pateikto pasiūlymo klausimais</w:t>
            </w:r>
          </w:p>
        </w:tc>
        <w:tc>
          <w:tcPr>
            <w:tcW w:w="7513" w:type="dxa"/>
          </w:tcPr>
          <w:p w14:paraId="566A16EB"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EA5981" w:rsidRPr="00102F5C" w14:paraId="1A44BE38" w14:textId="77777777" w:rsidTr="00DA5058">
        <w:tc>
          <w:tcPr>
            <w:tcW w:w="6799" w:type="dxa"/>
            <w:tcBorders>
              <w:top w:val="single" w:sz="4" w:space="0" w:color="auto"/>
              <w:left w:val="single" w:sz="4" w:space="0" w:color="auto"/>
              <w:bottom w:val="single" w:sz="4" w:space="0" w:color="auto"/>
              <w:right w:val="single" w:sz="4" w:space="0" w:color="auto"/>
            </w:tcBorders>
          </w:tcPr>
          <w:p w14:paraId="3782AF49"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vadovo vardas (-ai) ir pavardė (-ės)</w:t>
            </w:r>
          </w:p>
        </w:tc>
        <w:tc>
          <w:tcPr>
            <w:tcW w:w="7513" w:type="dxa"/>
          </w:tcPr>
          <w:p w14:paraId="2B8B4E3A"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EA5981" w:rsidRPr="00102F5C" w14:paraId="7E419A44" w14:textId="77777777" w:rsidTr="00DA5058">
        <w:tc>
          <w:tcPr>
            <w:tcW w:w="6799" w:type="dxa"/>
            <w:tcBorders>
              <w:top w:val="single" w:sz="4" w:space="0" w:color="auto"/>
              <w:left w:val="single" w:sz="4" w:space="0" w:color="auto"/>
              <w:bottom w:val="single" w:sz="4" w:space="0" w:color="auto"/>
              <w:right w:val="single" w:sz="4" w:space="0" w:color="auto"/>
            </w:tcBorders>
          </w:tcPr>
          <w:p w14:paraId="5A423831"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Asmens (-ų), turinčio (-</w:t>
            </w:r>
            <w:proofErr w:type="spellStart"/>
            <w:r w:rsidRPr="00102F5C">
              <w:rPr>
                <w:rFonts w:ascii="Montserrat" w:eastAsia="SimSun" w:hAnsi="Montserrat" w:cs="Arial"/>
                <w:kern w:val="2"/>
                <w:lang w:eastAsia="en-US"/>
                <w14:ligatures w14:val="standardContextual"/>
              </w:rPr>
              <w:t>ių</w:t>
            </w:r>
            <w:proofErr w:type="spellEnd"/>
            <w:r w:rsidRPr="00102F5C">
              <w:rPr>
                <w:rFonts w:ascii="Montserrat" w:eastAsia="SimSun" w:hAnsi="Montserrat" w:cs="Arial"/>
                <w:kern w:val="2"/>
                <w:lang w:eastAsia="en-US"/>
                <w14:ligatures w14:val="standardContextual"/>
              </w:rPr>
              <w:t>) teisę surašyti ir pasirašyti dalyvio (kiekvieno tiekėjų grupės partnerio) finansinės apskaitos dokumentus</w:t>
            </w:r>
            <w:r w:rsidRPr="00102F5C">
              <w:rPr>
                <w:rFonts w:ascii="Montserrat" w:eastAsia="SimSun" w:hAnsi="Montserrat" w:cs="Arial"/>
                <w:kern w:val="2"/>
                <w:vertAlign w:val="superscript"/>
                <w:lang w:eastAsia="en-US"/>
                <w14:ligatures w14:val="standardContextual"/>
              </w:rPr>
              <w:footnoteReference w:id="4"/>
            </w:r>
            <w:r w:rsidRPr="00102F5C">
              <w:rPr>
                <w:rFonts w:ascii="Montserrat" w:eastAsia="SimSun" w:hAnsi="Montserrat" w:cs="Arial"/>
                <w:kern w:val="2"/>
                <w:lang w:eastAsia="en-US"/>
                <w14:ligatures w14:val="standardContextual"/>
              </w:rPr>
              <w:t>, vardas (-ai) ir pavardė (-ės)</w:t>
            </w:r>
          </w:p>
        </w:tc>
        <w:tc>
          <w:tcPr>
            <w:tcW w:w="7513" w:type="dxa"/>
          </w:tcPr>
          <w:p w14:paraId="3972A570"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EA5981" w:rsidRPr="00102F5C" w14:paraId="1DCFC77D" w14:textId="77777777" w:rsidTr="00DA5058">
        <w:tc>
          <w:tcPr>
            <w:tcW w:w="6799" w:type="dxa"/>
            <w:tcBorders>
              <w:top w:val="single" w:sz="4" w:space="0" w:color="auto"/>
              <w:left w:val="single" w:sz="4" w:space="0" w:color="auto"/>
              <w:bottom w:val="single" w:sz="4" w:space="0" w:color="auto"/>
              <w:right w:val="single" w:sz="4" w:space="0" w:color="auto"/>
            </w:tcBorders>
          </w:tcPr>
          <w:p w14:paraId="35C82814" w14:textId="77777777" w:rsidR="00EA5981" w:rsidRPr="00102F5C" w:rsidRDefault="00EA5981" w:rsidP="00DA5058">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102F5C">
              <w:rPr>
                <w:rFonts w:ascii="Montserrat" w:eastAsia="SimSun" w:hAnsi="Montserrat" w:cs="Arial"/>
                <w:kern w:val="2"/>
                <w:vertAlign w:val="superscript"/>
                <w:lang w:eastAsia="en-US"/>
                <w14:ligatures w14:val="standardContextual"/>
              </w:rPr>
              <w:t>3</w:t>
            </w:r>
            <w:r w:rsidRPr="00102F5C">
              <w:rPr>
                <w:rFonts w:ascii="Montserrat" w:eastAsia="SimSun" w:hAnsi="Montserrat" w:cs="Arial"/>
                <w:kern w:val="2"/>
                <w:lang w:eastAsia="en-US"/>
                <w14:ligatures w14:val="standardContextual"/>
              </w:rPr>
              <w:t>, vardai ir pavardės</w:t>
            </w:r>
          </w:p>
        </w:tc>
        <w:tc>
          <w:tcPr>
            <w:tcW w:w="7513" w:type="dxa"/>
          </w:tcPr>
          <w:p w14:paraId="5AB64707"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bookmarkEnd w:id="0"/>
    </w:tbl>
    <w:p w14:paraId="4724C81F" w14:textId="77777777" w:rsidR="00EA5981" w:rsidRPr="00102F5C" w:rsidRDefault="00EA5981" w:rsidP="00EA5981">
      <w:pPr>
        <w:suppressAutoHyphens w:val="0"/>
        <w:autoSpaceDN/>
        <w:spacing w:after="0" w:line="240" w:lineRule="auto"/>
        <w:jc w:val="both"/>
        <w:textAlignment w:val="auto"/>
        <w:rPr>
          <w:rFonts w:ascii="Montserrat" w:eastAsia="Calibri" w:hAnsi="Montserrat" w:cs="Arial"/>
          <w:sz w:val="20"/>
          <w:szCs w:val="20"/>
          <w:lang w:eastAsia="en-US"/>
        </w:rPr>
      </w:pPr>
    </w:p>
    <w:p w14:paraId="691E3290" w14:textId="77777777" w:rsidR="00EA5981" w:rsidRPr="00102F5C" w:rsidRDefault="00EA5981" w:rsidP="00EA5981">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 xml:space="preserve">Žinomi subtiekėjai, kurie bus pasitelkti vykdant pirkimo sutartį ir kurių </w:t>
      </w:r>
      <w:proofErr w:type="spellStart"/>
      <w:r w:rsidRPr="00102F5C">
        <w:rPr>
          <w:rFonts w:ascii="Montserrat" w:eastAsia="Calibri" w:hAnsi="Montserrat" w:cs="Arial"/>
          <w:sz w:val="20"/>
          <w:szCs w:val="20"/>
          <w:lang w:eastAsia="en-US"/>
        </w:rPr>
        <w:t>pajėgumais</w:t>
      </w:r>
      <w:proofErr w:type="spellEnd"/>
      <w:r w:rsidRPr="00102F5C">
        <w:rPr>
          <w:rFonts w:ascii="Montserrat" w:eastAsia="Calibri" w:hAnsi="Montserrat" w:cs="Arial"/>
          <w:sz w:val="20"/>
          <w:szCs w:val="20"/>
          <w:lang w:eastAsia="en-US"/>
        </w:rPr>
        <w:t xml:space="preserve"> nesiremiama įrodinėjant kvalifikacijos atitikties:</w:t>
      </w:r>
    </w:p>
    <w:p w14:paraId="4686AE55" w14:textId="77777777" w:rsidR="00EA5981" w:rsidRPr="00102F5C" w:rsidRDefault="00EA5981" w:rsidP="00EA5981">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4"/>
        <w:tblW w:w="14312" w:type="dxa"/>
        <w:tblLook w:val="04A0" w:firstRow="1" w:lastRow="0" w:firstColumn="1" w:lastColumn="0" w:noHBand="0" w:noVBand="1"/>
      </w:tblPr>
      <w:tblGrid>
        <w:gridCol w:w="3850"/>
        <w:gridCol w:w="1926"/>
        <w:gridCol w:w="1926"/>
        <w:gridCol w:w="6610"/>
      </w:tblGrid>
      <w:tr w:rsidR="00EA5981" w:rsidRPr="00102F5C" w14:paraId="0772D16C" w14:textId="77777777" w:rsidTr="00DA5058">
        <w:tc>
          <w:tcPr>
            <w:tcW w:w="3850" w:type="dxa"/>
          </w:tcPr>
          <w:p w14:paraId="37DABB8F" w14:textId="77777777" w:rsidR="00EA5981" w:rsidRPr="00102F5C" w:rsidRDefault="00EA5981" w:rsidP="00DA5058">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Subtiekėjo pavadinimas, juridinio asmens kodas</w:t>
            </w:r>
          </w:p>
        </w:tc>
        <w:tc>
          <w:tcPr>
            <w:tcW w:w="1926" w:type="dxa"/>
          </w:tcPr>
          <w:p w14:paraId="5D5A3E21"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6A0E6861"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45C73CC3"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r>
      <w:tr w:rsidR="00EA5981" w:rsidRPr="00102F5C" w14:paraId="17CBA1A7" w14:textId="77777777" w:rsidTr="00DA5058">
        <w:tc>
          <w:tcPr>
            <w:tcW w:w="3850" w:type="dxa"/>
          </w:tcPr>
          <w:p w14:paraId="5AD8C1C6" w14:textId="77777777" w:rsidR="00EA5981" w:rsidRPr="00102F5C" w:rsidRDefault="00EA5981" w:rsidP="00DA5058">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Subtiekėjo registracijos šalis</w:t>
            </w:r>
          </w:p>
        </w:tc>
        <w:tc>
          <w:tcPr>
            <w:tcW w:w="1926" w:type="dxa"/>
          </w:tcPr>
          <w:p w14:paraId="488EA2D8"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230A111C"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543F3470"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r>
      <w:tr w:rsidR="00EA5981" w:rsidRPr="00102F5C" w14:paraId="6135AA01" w14:textId="77777777" w:rsidTr="00DA5058">
        <w:tc>
          <w:tcPr>
            <w:tcW w:w="3850" w:type="dxa"/>
          </w:tcPr>
          <w:p w14:paraId="7A054BE5" w14:textId="77777777" w:rsidR="00EA5981" w:rsidRPr="00102F5C" w:rsidRDefault="00EA5981" w:rsidP="00DA5058">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lastRenderedPageBreak/>
              <w:t>Subtiekėją kontroliuojančio (-</w:t>
            </w:r>
            <w:proofErr w:type="spellStart"/>
            <w:r w:rsidRPr="00102F5C">
              <w:rPr>
                <w:rFonts w:ascii="Montserrat" w:eastAsia="Aptos" w:hAnsi="Montserrat"/>
                <w:sz w:val="20"/>
                <w:szCs w:val="20"/>
                <w:lang w:eastAsia="en-US"/>
              </w:rPr>
              <w:t>ių</w:t>
            </w:r>
            <w:proofErr w:type="spellEnd"/>
            <w:r w:rsidRPr="00102F5C">
              <w:rPr>
                <w:rFonts w:ascii="Montserrat" w:eastAsia="Aptos" w:hAnsi="Montserrat"/>
                <w:sz w:val="20"/>
                <w:szCs w:val="20"/>
                <w:lang w:eastAsia="en-US"/>
              </w:rPr>
              <w:t>) asmens (-ų)  pavadinimas (-ai) arba vardas pavardė. Nesant kontroliuojančio asmens, čia nurodomas pagrindimas</w:t>
            </w:r>
          </w:p>
        </w:tc>
        <w:tc>
          <w:tcPr>
            <w:tcW w:w="1926" w:type="dxa"/>
          </w:tcPr>
          <w:p w14:paraId="383D944A"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2D6EBDB7"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0C70DF5D"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r>
      <w:tr w:rsidR="00EA5981" w:rsidRPr="00102F5C" w14:paraId="6AA3266D" w14:textId="77777777" w:rsidTr="00DA5058">
        <w:tc>
          <w:tcPr>
            <w:tcW w:w="3850" w:type="dxa"/>
          </w:tcPr>
          <w:p w14:paraId="62C7E38B" w14:textId="77777777" w:rsidR="00EA5981" w:rsidRPr="00102F5C" w:rsidRDefault="00EA5981" w:rsidP="00DA5058">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Subtiekėją kontroliuojančio (-</w:t>
            </w:r>
            <w:proofErr w:type="spellStart"/>
            <w:r w:rsidRPr="00102F5C">
              <w:rPr>
                <w:rFonts w:ascii="Montserrat" w:eastAsia="Aptos" w:hAnsi="Montserrat"/>
                <w:sz w:val="20"/>
                <w:szCs w:val="20"/>
                <w:lang w:eastAsia="en-US"/>
              </w:rPr>
              <w:t>ių</w:t>
            </w:r>
            <w:proofErr w:type="spellEnd"/>
            <w:r w:rsidRPr="00102F5C">
              <w:rPr>
                <w:rFonts w:ascii="Montserrat" w:eastAsia="Aptos" w:hAnsi="Montserrat"/>
                <w:sz w:val="20"/>
                <w:szCs w:val="20"/>
                <w:lang w:eastAsia="en-US"/>
              </w:rPr>
              <w:t>) asmens (-ų) registracijos šalis (-</w:t>
            </w:r>
            <w:proofErr w:type="spellStart"/>
            <w:r w:rsidRPr="00102F5C">
              <w:rPr>
                <w:rFonts w:ascii="Montserrat" w:eastAsia="Aptos" w:hAnsi="Montserrat"/>
                <w:sz w:val="20"/>
                <w:szCs w:val="20"/>
                <w:lang w:eastAsia="en-US"/>
              </w:rPr>
              <w:t>ys</w:t>
            </w:r>
            <w:proofErr w:type="spellEnd"/>
            <w:r w:rsidRPr="00102F5C">
              <w:rPr>
                <w:rFonts w:ascii="Montserrat" w:eastAsia="Aptos" w:hAnsi="Montserrat"/>
                <w:sz w:val="20"/>
                <w:szCs w:val="20"/>
                <w:lang w:eastAsia="en-US"/>
              </w:rPr>
              <w:t>) arba nuolatinės gyvenamosios vietos ir pilietybės (-</w:t>
            </w:r>
            <w:proofErr w:type="spellStart"/>
            <w:r w:rsidRPr="00102F5C">
              <w:rPr>
                <w:rFonts w:ascii="Montserrat" w:eastAsia="Aptos" w:hAnsi="Montserrat"/>
                <w:sz w:val="20"/>
                <w:szCs w:val="20"/>
                <w:lang w:eastAsia="en-US"/>
              </w:rPr>
              <w:t>ių</w:t>
            </w:r>
            <w:proofErr w:type="spellEnd"/>
            <w:r w:rsidRPr="00102F5C">
              <w:rPr>
                <w:rFonts w:ascii="Montserrat" w:eastAsia="Aptos" w:hAnsi="Montserrat"/>
                <w:sz w:val="20"/>
                <w:szCs w:val="20"/>
                <w:lang w:eastAsia="en-US"/>
              </w:rPr>
              <w:t>) šalys</w:t>
            </w:r>
          </w:p>
        </w:tc>
        <w:tc>
          <w:tcPr>
            <w:tcW w:w="1926" w:type="dxa"/>
          </w:tcPr>
          <w:p w14:paraId="29713D04"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783E7D0B"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105010DA"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r>
      <w:tr w:rsidR="00EA5981" w:rsidRPr="00102F5C" w14:paraId="35ABBA88" w14:textId="77777777" w:rsidTr="00DA5058">
        <w:tc>
          <w:tcPr>
            <w:tcW w:w="3850" w:type="dxa"/>
          </w:tcPr>
          <w:p w14:paraId="10061C63" w14:textId="77777777" w:rsidR="00EA5981" w:rsidRPr="00102F5C" w:rsidRDefault="00EA5981" w:rsidP="00DA5058">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Subtiekėjui perduodamų sutartinių įsipareigojimų dalis procentais nuo pasiūlymo kainos ar suma (EUR su PVM)</w:t>
            </w:r>
          </w:p>
        </w:tc>
        <w:tc>
          <w:tcPr>
            <w:tcW w:w="1926" w:type="dxa"/>
          </w:tcPr>
          <w:p w14:paraId="557BADF2"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04CD0EA9"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49B81288" w14:textId="77777777" w:rsidR="00EA5981" w:rsidRPr="00102F5C" w:rsidRDefault="00EA5981" w:rsidP="00DA5058">
            <w:pPr>
              <w:suppressAutoHyphens w:val="0"/>
              <w:autoSpaceDN/>
              <w:spacing w:after="160" w:line="278" w:lineRule="auto"/>
              <w:textAlignment w:val="auto"/>
              <w:rPr>
                <w:rFonts w:ascii="Montserrat" w:eastAsia="Aptos" w:hAnsi="Montserrat"/>
                <w:sz w:val="20"/>
                <w:szCs w:val="20"/>
                <w:lang w:eastAsia="en-US"/>
              </w:rPr>
            </w:pPr>
          </w:p>
        </w:tc>
      </w:tr>
    </w:tbl>
    <w:p w14:paraId="181FC60E" w14:textId="77777777" w:rsidR="00EA5981" w:rsidRPr="00102F5C" w:rsidRDefault="00EA5981" w:rsidP="00EA5981">
      <w:pPr>
        <w:suppressAutoHyphens w:val="0"/>
        <w:autoSpaceDN/>
        <w:spacing w:after="0" w:line="240" w:lineRule="auto"/>
        <w:jc w:val="both"/>
        <w:textAlignment w:val="auto"/>
        <w:rPr>
          <w:rFonts w:ascii="Montserrat" w:eastAsia="Calibri" w:hAnsi="Montserrat" w:cs="Arial"/>
          <w:sz w:val="20"/>
          <w:szCs w:val="20"/>
          <w:lang w:eastAsia="en-US"/>
        </w:rPr>
      </w:pPr>
    </w:p>
    <w:p w14:paraId="15FDC7FA" w14:textId="77777777" w:rsidR="00EA5981" w:rsidRPr="00102F5C" w:rsidRDefault="00EA5981" w:rsidP="00EA5981">
      <w:pPr>
        <w:suppressAutoHyphens w:val="0"/>
        <w:autoSpaceDN/>
        <w:spacing w:after="0" w:line="240" w:lineRule="auto"/>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 xml:space="preserve">Kiti ūkio subjektai, kurių </w:t>
      </w:r>
      <w:proofErr w:type="spellStart"/>
      <w:r w:rsidRPr="00102F5C">
        <w:rPr>
          <w:rFonts w:ascii="Montserrat" w:eastAsia="Calibri" w:hAnsi="Montserrat" w:cs="Arial"/>
          <w:sz w:val="20"/>
          <w:szCs w:val="20"/>
          <w:lang w:eastAsia="en-US"/>
        </w:rPr>
        <w:t>pajėgumais</w:t>
      </w:r>
      <w:proofErr w:type="spellEnd"/>
      <w:r w:rsidRPr="00102F5C">
        <w:rPr>
          <w:rFonts w:ascii="Montserrat" w:eastAsia="Calibri" w:hAnsi="Montserrat" w:cs="Arial"/>
          <w:sz w:val="20"/>
          <w:szCs w:val="20"/>
          <w:lang w:eastAsia="en-US"/>
        </w:rPr>
        <w:t xml:space="preserve"> remiamasi įrodinėjant kvalifikacijos atitiktį:</w:t>
      </w:r>
    </w:p>
    <w:p w14:paraId="43ED80D6" w14:textId="77777777" w:rsidR="00EA5981" w:rsidRPr="00102F5C" w:rsidRDefault="00EA5981" w:rsidP="00EA5981">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5"/>
        <w:tblW w:w="14317" w:type="dxa"/>
        <w:tblInd w:w="-5" w:type="dxa"/>
        <w:tblLook w:val="04A0" w:firstRow="1" w:lastRow="0" w:firstColumn="1" w:lastColumn="0" w:noHBand="0" w:noVBand="1"/>
      </w:tblPr>
      <w:tblGrid>
        <w:gridCol w:w="3855"/>
        <w:gridCol w:w="1926"/>
        <w:gridCol w:w="1926"/>
        <w:gridCol w:w="6610"/>
      </w:tblGrid>
      <w:tr w:rsidR="00EA5981" w:rsidRPr="00102F5C" w14:paraId="35819BF5" w14:textId="77777777" w:rsidTr="00DA5058">
        <w:tc>
          <w:tcPr>
            <w:tcW w:w="3855" w:type="dxa"/>
          </w:tcPr>
          <w:p w14:paraId="0974625E"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subjekto pavadinimas, juridinio asmens kodas</w:t>
            </w:r>
          </w:p>
        </w:tc>
        <w:tc>
          <w:tcPr>
            <w:tcW w:w="1926" w:type="dxa"/>
          </w:tcPr>
          <w:p w14:paraId="50EE74B5"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6700254F"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0BA43493"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r>
      <w:tr w:rsidR="00EA5981" w:rsidRPr="00102F5C" w14:paraId="2D6315F5" w14:textId="77777777" w:rsidTr="00DA5058">
        <w:tc>
          <w:tcPr>
            <w:tcW w:w="3855" w:type="dxa"/>
          </w:tcPr>
          <w:p w14:paraId="4848D474"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Pasitelkiamo ūkio subjekto statusas: subtiekėjas; finansinio ir ekonominio pajėgumo atitikčiai pasitelkiamas subjektas; techninio pajėgumo atitikčiai pasitelkiamas subjektas</w:t>
            </w:r>
          </w:p>
        </w:tc>
        <w:tc>
          <w:tcPr>
            <w:tcW w:w="1926" w:type="dxa"/>
          </w:tcPr>
          <w:p w14:paraId="2D0B46CD"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24A7E617"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5832BBFF"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r>
      <w:tr w:rsidR="00EA5981" w:rsidRPr="00102F5C" w14:paraId="0C6278E3" w14:textId="77777777" w:rsidTr="00DA5058">
        <w:tc>
          <w:tcPr>
            <w:tcW w:w="3855" w:type="dxa"/>
          </w:tcPr>
          <w:p w14:paraId="4D4E1632"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subjekto registracijos šalis</w:t>
            </w:r>
          </w:p>
        </w:tc>
        <w:tc>
          <w:tcPr>
            <w:tcW w:w="1926" w:type="dxa"/>
          </w:tcPr>
          <w:p w14:paraId="47B64CDD"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37AF85D0"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63AD59FF"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r>
      <w:tr w:rsidR="00EA5981" w:rsidRPr="00102F5C" w14:paraId="495B2FB8" w14:textId="77777777" w:rsidTr="00DA5058">
        <w:tc>
          <w:tcPr>
            <w:tcW w:w="3855" w:type="dxa"/>
          </w:tcPr>
          <w:p w14:paraId="38C4497F"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subjektą kontroliuojančio (-</w:t>
            </w:r>
            <w:proofErr w:type="spellStart"/>
            <w:r w:rsidRPr="00102F5C">
              <w:rPr>
                <w:rFonts w:ascii="Montserrat" w:eastAsia="Aptos" w:hAnsi="Montserrat" w:cs="Arial"/>
                <w:sz w:val="20"/>
                <w:szCs w:val="20"/>
                <w:lang w:eastAsia="en-US"/>
              </w:rPr>
              <w:t>ių</w:t>
            </w:r>
            <w:proofErr w:type="spellEnd"/>
            <w:r w:rsidRPr="00102F5C">
              <w:rPr>
                <w:rFonts w:ascii="Montserrat" w:eastAsia="Aptos" w:hAnsi="Montserrat" w:cs="Arial"/>
                <w:sz w:val="20"/>
                <w:szCs w:val="20"/>
                <w:lang w:eastAsia="en-US"/>
              </w:rPr>
              <w:t>) asmens (-ų)  pavadinimas (-ai) arba vardas pavardė. Nesant kontroliuojančio asmens, čia nurodomas pagrindimas</w:t>
            </w:r>
          </w:p>
        </w:tc>
        <w:tc>
          <w:tcPr>
            <w:tcW w:w="1926" w:type="dxa"/>
          </w:tcPr>
          <w:p w14:paraId="5D446D58"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2523AB80"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647721DE"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r>
      <w:tr w:rsidR="00EA5981" w:rsidRPr="00102F5C" w14:paraId="76BA8448" w14:textId="77777777" w:rsidTr="00DA5058">
        <w:tc>
          <w:tcPr>
            <w:tcW w:w="3855" w:type="dxa"/>
          </w:tcPr>
          <w:p w14:paraId="4A42792A"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subjektą kontroliuojančio (-</w:t>
            </w:r>
            <w:proofErr w:type="spellStart"/>
            <w:r w:rsidRPr="00102F5C">
              <w:rPr>
                <w:rFonts w:ascii="Montserrat" w:eastAsia="Aptos" w:hAnsi="Montserrat" w:cs="Arial"/>
                <w:sz w:val="20"/>
                <w:szCs w:val="20"/>
                <w:lang w:eastAsia="en-US"/>
              </w:rPr>
              <w:t>ių</w:t>
            </w:r>
            <w:proofErr w:type="spellEnd"/>
            <w:r w:rsidRPr="00102F5C">
              <w:rPr>
                <w:rFonts w:ascii="Montserrat" w:eastAsia="Aptos" w:hAnsi="Montserrat" w:cs="Arial"/>
                <w:sz w:val="20"/>
                <w:szCs w:val="20"/>
                <w:lang w:eastAsia="en-US"/>
              </w:rPr>
              <w:t>) asmens (-ų) registracijos šalis (-</w:t>
            </w:r>
            <w:proofErr w:type="spellStart"/>
            <w:r w:rsidRPr="00102F5C">
              <w:rPr>
                <w:rFonts w:ascii="Montserrat" w:eastAsia="Aptos" w:hAnsi="Montserrat" w:cs="Arial"/>
                <w:sz w:val="20"/>
                <w:szCs w:val="20"/>
                <w:lang w:eastAsia="en-US"/>
              </w:rPr>
              <w:t>ys</w:t>
            </w:r>
            <w:proofErr w:type="spellEnd"/>
            <w:r w:rsidRPr="00102F5C">
              <w:rPr>
                <w:rFonts w:ascii="Montserrat" w:eastAsia="Aptos" w:hAnsi="Montserrat" w:cs="Arial"/>
                <w:sz w:val="20"/>
                <w:szCs w:val="20"/>
                <w:lang w:eastAsia="en-US"/>
              </w:rPr>
              <w:t xml:space="preserve">) </w:t>
            </w:r>
            <w:r w:rsidRPr="00102F5C">
              <w:rPr>
                <w:rFonts w:ascii="Montserrat" w:eastAsia="Aptos" w:hAnsi="Montserrat" w:cs="Arial"/>
                <w:sz w:val="20"/>
                <w:szCs w:val="20"/>
                <w:lang w:eastAsia="en-US"/>
              </w:rPr>
              <w:lastRenderedPageBreak/>
              <w:t>arba nuolatinės gyvenamosios vietos ir pilietybės (-</w:t>
            </w:r>
            <w:proofErr w:type="spellStart"/>
            <w:r w:rsidRPr="00102F5C">
              <w:rPr>
                <w:rFonts w:ascii="Montserrat" w:eastAsia="Aptos" w:hAnsi="Montserrat" w:cs="Arial"/>
                <w:sz w:val="20"/>
                <w:szCs w:val="20"/>
                <w:lang w:eastAsia="en-US"/>
              </w:rPr>
              <w:t>ių</w:t>
            </w:r>
            <w:proofErr w:type="spellEnd"/>
            <w:r w:rsidRPr="00102F5C">
              <w:rPr>
                <w:rFonts w:ascii="Montserrat" w:eastAsia="Aptos" w:hAnsi="Montserrat" w:cs="Arial"/>
                <w:sz w:val="20"/>
                <w:szCs w:val="20"/>
                <w:lang w:eastAsia="en-US"/>
              </w:rPr>
              <w:t>) šalys</w:t>
            </w:r>
          </w:p>
        </w:tc>
        <w:tc>
          <w:tcPr>
            <w:tcW w:w="1926" w:type="dxa"/>
          </w:tcPr>
          <w:p w14:paraId="732F197F"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70F203C9"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0F883088"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r>
      <w:tr w:rsidR="00EA5981" w:rsidRPr="00102F5C" w14:paraId="26E7E547" w14:textId="77777777" w:rsidTr="00DA5058">
        <w:tc>
          <w:tcPr>
            <w:tcW w:w="3855" w:type="dxa"/>
          </w:tcPr>
          <w:p w14:paraId="6C71A4CE" w14:textId="77777777" w:rsidR="00EA5981" w:rsidRPr="00102F5C" w:rsidRDefault="00EA5981" w:rsidP="00DA5058">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subjektui perduodamų sutartinių įsipareigojimų dalis procentais nuo pasiūlymo kainos ar suma (EUR su PVM)</w:t>
            </w:r>
          </w:p>
        </w:tc>
        <w:tc>
          <w:tcPr>
            <w:tcW w:w="1926" w:type="dxa"/>
          </w:tcPr>
          <w:p w14:paraId="5ECC6D58"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638BA235"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7EDAB1E7" w14:textId="77777777" w:rsidR="00EA5981" w:rsidRPr="00102F5C" w:rsidRDefault="00EA5981" w:rsidP="00DA5058">
            <w:pPr>
              <w:suppressAutoHyphens w:val="0"/>
              <w:autoSpaceDN/>
              <w:spacing w:after="160" w:line="278" w:lineRule="auto"/>
              <w:textAlignment w:val="auto"/>
              <w:rPr>
                <w:rFonts w:ascii="Montserrat" w:eastAsia="Aptos" w:hAnsi="Montserrat" w:cs="Arial"/>
                <w:sz w:val="20"/>
                <w:szCs w:val="20"/>
                <w:lang w:eastAsia="en-US"/>
              </w:rPr>
            </w:pPr>
          </w:p>
        </w:tc>
      </w:tr>
    </w:tbl>
    <w:p w14:paraId="2953A019" w14:textId="77777777" w:rsidR="00EA5981" w:rsidRPr="00102F5C" w:rsidRDefault="00EA5981" w:rsidP="00EA5981">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0831A79E" w14:textId="77777777" w:rsidR="00EA5981" w:rsidRPr="00102F5C" w:rsidRDefault="00EA5981" w:rsidP="00EA5981">
      <w:pPr>
        <w:suppressAutoHyphens w:val="0"/>
        <w:autoSpaceDN/>
        <w:spacing w:after="0"/>
        <w:ind w:firstLine="567"/>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Pažymime, kad sutinkame su visomis pirkimo dokumentuose nustatytomis sąlygomis ir užtikriname, kad siūlomas pirkimo objektas visiškai atitinka pirkimo dokumentuose nurodytus reikalavimus.</w:t>
      </w:r>
    </w:p>
    <w:p w14:paraId="73F80547" w14:textId="77777777" w:rsidR="00EA5981" w:rsidRPr="00A57545" w:rsidRDefault="00EA5981" w:rsidP="00EA5981">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W w:w="5116" w:type="pct"/>
        <w:tblInd w:w="-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00" w:firstRow="0" w:lastRow="0" w:firstColumn="0" w:lastColumn="0" w:noHBand="0" w:noVBand="0"/>
      </w:tblPr>
      <w:tblGrid>
        <w:gridCol w:w="3425"/>
        <w:gridCol w:w="1538"/>
        <w:gridCol w:w="2551"/>
        <w:gridCol w:w="2975"/>
        <w:gridCol w:w="3829"/>
      </w:tblGrid>
      <w:tr w:rsidR="00EA5981" w:rsidRPr="00A57545" w14:paraId="10C37AE6" w14:textId="77777777" w:rsidTr="00EA5981">
        <w:trPr>
          <w:trHeight w:val="218"/>
        </w:trPr>
        <w:tc>
          <w:tcPr>
            <w:tcW w:w="1196" w:type="pct"/>
            <w:tcBorders>
              <w:bottom w:val="single" w:sz="4" w:space="0" w:color="auto"/>
            </w:tcBorders>
            <w:shd w:val="clear" w:color="auto" w:fill="F2F2F2"/>
            <w:vAlign w:val="center"/>
          </w:tcPr>
          <w:p w14:paraId="0CEF6D6E" w14:textId="77777777" w:rsidR="00EA5981" w:rsidRPr="00F23739" w:rsidRDefault="00EA5981" w:rsidP="00EA5981">
            <w:pPr>
              <w:suppressAutoHyphens w:val="0"/>
              <w:autoSpaceDN/>
              <w:spacing w:after="0" w:line="240" w:lineRule="auto"/>
              <w:ind w:firstLine="567"/>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Pirkimo objekto pavadinimas</w:t>
            </w:r>
          </w:p>
        </w:tc>
        <w:tc>
          <w:tcPr>
            <w:tcW w:w="537" w:type="pct"/>
            <w:tcBorders>
              <w:bottom w:val="single" w:sz="4" w:space="0" w:color="auto"/>
            </w:tcBorders>
            <w:shd w:val="clear" w:color="auto" w:fill="F2F2F2"/>
            <w:vAlign w:val="center"/>
          </w:tcPr>
          <w:p w14:paraId="5845D985" w14:textId="77777777" w:rsidR="00EA5981" w:rsidRPr="00F23739" w:rsidRDefault="00EA5981" w:rsidP="00EA5981">
            <w:pPr>
              <w:suppressAutoHyphens w:val="0"/>
              <w:autoSpaceDN/>
              <w:spacing w:after="0" w:line="240" w:lineRule="auto"/>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Mato vienetas</w:t>
            </w:r>
          </w:p>
        </w:tc>
        <w:tc>
          <w:tcPr>
            <w:tcW w:w="891" w:type="pct"/>
            <w:tcBorders>
              <w:bottom w:val="single" w:sz="4" w:space="0" w:color="auto"/>
            </w:tcBorders>
            <w:shd w:val="clear" w:color="auto" w:fill="F2F2F2"/>
            <w:vAlign w:val="center"/>
          </w:tcPr>
          <w:p w14:paraId="0AB6A4E0" w14:textId="50290958" w:rsidR="00EA5981" w:rsidRPr="00F23739" w:rsidRDefault="00EA5981" w:rsidP="00EA5981">
            <w:pPr>
              <w:suppressAutoHyphens w:val="0"/>
              <w:autoSpaceDN/>
              <w:spacing w:after="0" w:line="240" w:lineRule="auto"/>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 xml:space="preserve">Preliminarus </w:t>
            </w:r>
            <w:r>
              <w:rPr>
                <w:rFonts w:ascii="Montserrat" w:eastAsia="Calibri" w:hAnsi="Montserrat" w:cs="Arial"/>
                <w:b/>
                <w:sz w:val="20"/>
                <w:szCs w:val="20"/>
                <w:lang w:eastAsia="en-US"/>
              </w:rPr>
              <w:t xml:space="preserve">       </w:t>
            </w:r>
            <w:r w:rsidRPr="00F23739">
              <w:rPr>
                <w:rFonts w:ascii="Montserrat" w:eastAsia="Calibri" w:hAnsi="Montserrat" w:cs="Arial"/>
                <w:b/>
                <w:sz w:val="20"/>
                <w:szCs w:val="20"/>
                <w:lang w:eastAsia="en-US"/>
              </w:rPr>
              <w:t>kiekis***</w:t>
            </w:r>
          </w:p>
        </w:tc>
        <w:tc>
          <w:tcPr>
            <w:tcW w:w="1039" w:type="pct"/>
            <w:tcBorders>
              <w:bottom w:val="single" w:sz="4" w:space="0" w:color="auto"/>
            </w:tcBorders>
            <w:shd w:val="clear" w:color="auto" w:fill="F2F2F2"/>
            <w:vAlign w:val="center"/>
          </w:tcPr>
          <w:p w14:paraId="1BDFEBE3" w14:textId="77777777" w:rsidR="00EA5981" w:rsidRPr="00F23739" w:rsidRDefault="00EA5981" w:rsidP="00EA5981">
            <w:pPr>
              <w:suppressAutoHyphens w:val="0"/>
              <w:autoSpaceDN/>
              <w:spacing w:after="0" w:line="240" w:lineRule="auto"/>
              <w:ind w:firstLine="567"/>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Mato vieneto įkainis,</w:t>
            </w:r>
          </w:p>
          <w:p w14:paraId="78691404" w14:textId="77777777" w:rsidR="00EA5981" w:rsidRPr="00F23739" w:rsidRDefault="00EA5981" w:rsidP="00EA5981">
            <w:pPr>
              <w:suppressAutoHyphens w:val="0"/>
              <w:autoSpaceDN/>
              <w:spacing w:after="0" w:line="240" w:lineRule="auto"/>
              <w:ind w:firstLine="567"/>
              <w:jc w:val="center"/>
              <w:textAlignment w:val="auto"/>
              <w:rPr>
                <w:rFonts w:ascii="Montserrat" w:eastAsia="Calibri" w:hAnsi="Montserrat" w:cs="Arial"/>
                <w:b/>
                <w:sz w:val="20"/>
                <w:szCs w:val="20"/>
                <w:lang w:eastAsia="en-US"/>
              </w:rPr>
            </w:pPr>
            <w:proofErr w:type="spellStart"/>
            <w:r w:rsidRPr="00F23739">
              <w:rPr>
                <w:rFonts w:ascii="Montserrat" w:eastAsia="Calibri" w:hAnsi="Montserrat" w:cs="Arial"/>
                <w:b/>
                <w:sz w:val="20"/>
                <w:szCs w:val="20"/>
                <w:lang w:eastAsia="en-US"/>
              </w:rPr>
              <w:t>Eur</w:t>
            </w:r>
            <w:proofErr w:type="spellEnd"/>
            <w:r w:rsidRPr="00F23739">
              <w:rPr>
                <w:rFonts w:ascii="Montserrat" w:eastAsia="Calibri" w:hAnsi="Montserrat" w:cs="Arial"/>
                <w:b/>
                <w:sz w:val="20"/>
                <w:szCs w:val="20"/>
                <w:lang w:eastAsia="en-US"/>
              </w:rPr>
              <w:t xml:space="preserve"> be PVM</w:t>
            </w:r>
          </w:p>
        </w:tc>
        <w:tc>
          <w:tcPr>
            <w:tcW w:w="1337" w:type="pct"/>
            <w:tcBorders>
              <w:bottom w:val="single" w:sz="4" w:space="0" w:color="auto"/>
            </w:tcBorders>
            <w:shd w:val="clear" w:color="auto" w:fill="F2F2F2"/>
            <w:vAlign w:val="center"/>
          </w:tcPr>
          <w:p w14:paraId="7231D243" w14:textId="77777777" w:rsidR="00EA5981" w:rsidRPr="00F23739" w:rsidRDefault="00EA5981" w:rsidP="00EA5981">
            <w:pPr>
              <w:suppressAutoHyphens w:val="0"/>
              <w:autoSpaceDN/>
              <w:spacing w:after="0" w:line="240" w:lineRule="auto"/>
              <w:ind w:firstLine="567"/>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Viso kiekio kaina,</w:t>
            </w:r>
          </w:p>
          <w:p w14:paraId="7C5C5B6F" w14:textId="77777777" w:rsidR="00EA5981" w:rsidRPr="00F23739" w:rsidRDefault="00EA5981" w:rsidP="00EA5981">
            <w:pPr>
              <w:suppressAutoHyphens w:val="0"/>
              <w:autoSpaceDN/>
              <w:spacing w:after="0" w:line="240" w:lineRule="auto"/>
              <w:ind w:firstLine="567"/>
              <w:jc w:val="center"/>
              <w:textAlignment w:val="auto"/>
              <w:rPr>
                <w:rFonts w:ascii="Montserrat" w:eastAsia="Calibri" w:hAnsi="Montserrat" w:cs="Arial"/>
                <w:b/>
                <w:sz w:val="20"/>
                <w:szCs w:val="20"/>
                <w:lang w:eastAsia="en-US"/>
              </w:rPr>
            </w:pPr>
            <w:proofErr w:type="spellStart"/>
            <w:r w:rsidRPr="00F23739">
              <w:rPr>
                <w:rFonts w:ascii="Montserrat" w:eastAsia="Calibri" w:hAnsi="Montserrat" w:cs="Arial"/>
                <w:b/>
                <w:sz w:val="20"/>
                <w:szCs w:val="20"/>
                <w:lang w:eastAsia="en-US"/>
              </w:rPr>
              <w:t>Eur</w:t>
            </w:r>
            <w:proofErr w:type="spellEnd"/>
            <w:r w:rsidRPr="00F23739">
              <w:rPr>
                <w:rFonts w:ascii="Montserrat" w:eastAsia="Calibri" w:hAnsi="Montserrat" w:cs="Arial"/>
                <w:b/>
                <w:sz w:val="20"/>
                <w:szCs w:val="20"/>
                <w:lang w:eastAsia="en-US"/>
              </w:rPr>
              <w:t xml:space="preserve"> be PVM*</w:t>
            </w:r>
          </w:p>
          <w:p w14:paraId="7E2C9E57" w14:textId="77777777" w:rsidR="00EA5981" w:rsidRPr="00F23739" w:rsidRDefault="00EA5981" w:rsidP="00EA5981">
            <w:pPr>
              <w:suppressAutoHyphens w:val="0"/>
              <w:autoSpaceDN/>
              <w:spacing w:after="0" w:line="240" w:lineRule="auto"/>
              <w:ind w:firstLine="567"/>
              <w:jc w:val="center"/>
              <w:textAlignment w:val="auto"/>
              <w:rPr>
                <w:rFonts w:ascii="Montserrat" w:eastAsia="Calibri" w:hAnsi="Montserrat" w:cs="Arial"/>
                <w:b/>
                <w:sz w:val="20"/>
                <w:szCs w:val="20"/>
                <w:lang w:eastAsia="en-US"/>
              </w:rPr>
            </w:pPr>
            <w:r w:rsidRPr="00F23739">
              <w:rPr>
                <w:rFonts w:ascii="Montserrat" w:eastAsia="Calibri" w:hAnsi="Montserrat" w:cs="Arial"/>
                <w:b/>
                <w:sz w:val="20"/>
                <w:szCs w:val="20"/>
                <w:lang w:eastAsia="en-US"/>
              </w:rPr>
              <w:t>(5=3x4)</w:t>
            </w:r>
          </w:p>
        </w:tc>
      </w:tr>
      <w:tr w:rsidR="00EA5981" w:rsidRPr="00A57545" w14:paraId="02F7E71F" w14:textId="77777777" w:rsidTr="00DA5058">
        <w:trPr>
          <w:trHeight w:val="338"/>
        </w:trPr>
        <w:tc>
          <w:tcPr>
            <w:tcW w:w="1196" w:type="pct"/>
            <w:tcBorders>
              <w:top w:val="single" w:sz="4" w:space="0" w:color="auto"/>
              <w:bottom w:val="single" w:sz="4" w:space="0" w:color="7F7F7F"/>
            </w:tcBorders>
          </w:tcPr>
          <w:p w14:paraId="364E96CF" w14:textId="77777777" w:rsidR="00EA5981" w:rsidRPr="00F23739" w:rsidRDefault="00EA5981" w:rsidP="00DA5058">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1</w:t>
            </w:r>
          </w:p>
        </w:tc>
        <w:tc>
          <w:tcPr>
            <w:tcW w:w="537" w:type="pct"/>
            <w:tcBorders>
              <w:top w:val="single" w:sz="4" w:space="0" w:color="auto"/>
              <w:bottom w:val="single" w:sz="4" w:space="0" w:color="7F7F7F"/>
            </w:tcBorders>
          </w:tcPr>
          <w:p w14:paraId="7FFC4116" w14:textId="77777777" w:rsidR="00EA5981" w:rsidRPr="00F23739" w:rsidRDefault="00EA5981" w:rsidP="00DA5058">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2</w:t>
            </w:r>
          </w:p>
        </w:tc>
        <w:tc>
          <w:tcPr>
            <w:tcW w:w="891" w:type="pct"/>
            <w:tcBorders>
              <w:top w:val="single" w:sz="4" w:space="0" w:color="auto"/>
              <w:bottom w:val="single" w:sz="4" w:space="0" w:color="7F7F7F"/>
              <w:right w:val="single" w:sz="4" w:space="0" w:color="auto"/>
            </w:tcBorders>
          </w:tcPr>
          <w:p w14:paraId="0B59EA8C" w14:textId="77777777" w:rsidR="00EA5981" w:rsidRPr="00F23739" w:rsidRDefault="00EA5981" w:rsidP="00DA5058">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3</w:t>
            </w:r>
          </w:p>
        </w:tc>
        <w:tc>
          <w:tcPr>
            <w:tcW w:w="1039" w:type="pct"/>
            <w:tcBorders>
              <w:top w:val="single" w:sz="4" w:space="0" w:color="auto"/>
              <w:left w:val="single" w:sz="4" w:space="0" w:color="auto"/>
              <w:bottom w:val="single" w:sz="4" w:space="0" w:color="7F7F7F"/>
            </w:tcBorders>
          </w:tcPr>
          <w:p w14:paraId="1387B296" w14:textId="77777777" w:rsidR="00EA5981" w:rsidRPr="00F23739" w:rsidRDefault="00EA5981" w:rsidP="00DA5058">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4</w:t>
            </w:r>
          </w:p>
        </w:tc>
        <w:tc>
          <w:tcPr>
            <w:tcW w:w="1337" w:type="pct"/>
            <w:tcBorders>
              <w:top w:val="single" w:sz="4" w:space="0" w:color="auto"/>
              <w:bottom w:val="single" w:sz="4" w:space="0" w:color="7F7F7F"/>
            </w:tcBorders>
          </w:tcPr>
          <w:p w14:paraId="57DAE108" w14:textId="77777777" w:rsidR="00EA5981" w:rsidRPr="00F23739" w:rsidRDefault="00EA5981" w:rsidP="00DA5058">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F23739">
              <w:rPr>
                <w:rFonts w:ascii="Montserrat" w:eastAsia="Calibri" w:hAnsi="Montserrat" w:cs="Arial"/>
                <w:i/>
                <w:iCs/>
                <w:sz w:val="20"/>
                <w:szCs w:val="20"/>
                <w:lang w:eastAsia="en-US"/>
              </w:rPr>
              <w:t>5</w:t>
            </w:r>
          </w:p>
        </w:tc>
      </w:tr>
      <w:tr w:rsidR="00EA5981" w:rsidRPr="00A57545" w14:paraId="2C4E3409" w14:textId="77777777" w:rsidTr="00DA5058">
        <w:trPr>
          <w:trHeight w:val="752"/>
        </w:trPr>
        <w:tc>
          <w:tcPr>
            <w:tcW w:w="1196" w:type="pct"/>
            <w:vAlign w:val="center"/>
          </w:tcPr>
          <w:p w14:paraId="7B6A435C"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36A71BFB"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 xml:space="preserve">Bekontaktė intelektinė MIFARE </w:t>
            </w:r>
            <w:proofErr w:type="spellStart"/>
            <w:r w:rsidRPr="00F23739">
              <w:rPr>
                <w:rFonts w:ascii="Montserrat" w:eastAsia="Calibri" w:hAnsi="Montserrat" w:cs="Arial"/>
                <w:sz w:val="20"/>
                <w:szCs w:val="20"/>
                <w:lang w:eastAsia="en-US"/>
              </w:rPr>
              <w:t>Classic</w:t>
            </w:r>
            <w:proofErr w:type="spellEnd"/>
            <w:r w:rsidRPr="00F23739">
              <w:rPr>
                <w:rFonts w:ascii="Montserrat" w:eastAsia="Calibri" w:hAnsi="Montserrat" w:cs="Arial"/>
                <w:sz w:val="20"/>
                <w:szCs w:val="20"/>
                <w:lang w:eastAsia="en-US"/>
              </w:rPr>
              <w:t xml:space="preserve"> 4K kortelė </w:t>
            </w:r>
          </w:p>
          <w:p w14:paraId="43E94AD1"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(arba lygiavertė)</w:t>
            </w:r>
          </w:p>
          <w:p w14:paraId="67E81D93"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4EC36E96"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__________</w:t>
            </w:r>
            <w:r w:rsidRPr="00A57545">
              <w:rPr>
                <w:rFonts w:ascii="Montserrat" w:eastAsia="Calibri" w:hAnsi="Montserrat" w:cs="Arial"/>
                <w:sz w:val="20"/>
                <w:szCs w:val="20"/>
                <w:lang w:eastAsia="en-US"/>
              </w:rPr>
              <w:t>____________</w:t>
            </w:r>
          </w:p>
          <w:p w14:paraId="3A7656B2"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b/>
                <w:bCs/>
                <w:sz w:val="20"/>
                <w:szCs w:val="20"/>
                <w:lang w:eastAsia="en-US"/>
              </w:rPr>
            </w:pPr>
            <w:r w:rsidRPr="00F23739">
              <w:rPr>
                <w:rFonts w:ascii="Montserrat" w:eastAsia="Calibri" w:hAnsi="Montserrat" w:cs="Arial"/>
                <w:b/>
                <w:bCs/>
                <w:sz w:val="20"/>
                <w:szCs w:val="20"/>
                <w:lang w:eastAsia="en-US"/>
              </w:rPr>
              <w:t>(Įrašyti pavadinimą)</w:t>
            </w:r>
          </w:p>
          <w:p w14:paraId="68E8BB36"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b/>
                <w:bCs/>
                <w:sz w:val="20"/>
                <w:szCs w:val="20"/>
                <w:lang w:eastAsia="en-US"/>
              </w:rPr>
            </w:pPr>
          </w:p>
        </w:tc>
        <w:tc>
          <w:tcPr>
            <w:tcW w:w="537" w:type="pct"/>
            <w:vAlign w:val="center"/>
          </w:tcPr>
          <w:p w14:paraId="4362EA92"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F23739">
              <w:rPr>
                <w:rFonts w:ascii="Montserrat" w:eastAsia="Calibri" w:hAnsi="Montserrat" w:cs="Arial"/>
                <w:sz w:val="20"/>
                <w:szCs w:val="20"/>
                <w:lang w:eastAsia="en-US"/>
              </w:rPr>
              <w:t>Vnt.</w:t>
            </w:r>
          </w:p>
        </w:tc>
        <w:tc>
          <w:tcPr>
            <w:tcW w:w="891" w:type="pct"/>
            <w:tcBorders>
              <w:right w:val="single" w:sz="4" w:space="0" w:color="auto"/>
            </w:tcBorders>
            <w:vAlign w:val="center"/>
          </w:tcPr>
          <w:p w14:paraId="44CDC8B7" w14:textId="749AEF82"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90 000</w:t>
            </w:r>
          </w:p>
        </w:tc>
        <w:tc>
          <w:tcPr>
            <w:tcW w:w="1039" w:type="pct"/>
            <w:tcBorders>
              <w:left w:val="single" w:sz="4" w:space="0" w:color="auto"/>
            </w:tcBorders>
          </w:tcPr>
          <w:p w14:paraId="259A00FB"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sz w:val="20"/>
                <w:szCs w:val="20"/>
                <w:lang w:eastAsia="en-US"/>
              </w:rPr>
            </w:pPr>
          </w:p>
        </w:tc>
        <w:tc>
          <w:tcPr>
            <w:tcW w:w="1337" w:type="pct"/>
          </w:tcPr>
          <w:p w14:paraId="20245143"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b/>
                <w:sz w:val="20"/>
                <w:szCs w:val="20"/>
                <w:lang w:val="en-US" w:eastAsia="en-US"/>
              </w:rPr>
            </w:pPr>
          </w:p>
        </w:tc>
      </w:tr>
      <w:tr w:rsidR="00EA5981" w:rsidRPr="00A57545" w14:paraId="7114E29F" w14:textId="77777777" w:rsidTr="00DA5058">
        <w:trPr>
          <w:trHeight w:val="309"/>
        </w:trPr>
        <w:tc>
          <w:tcPr>
            <w:tcW w:w="3663" w:type="pct"/>
            <w:gridSpan w:val="4"/>
            <w:vAlign w:val="center"/>
          </w:tcPr>
          <w:p w14:paraId="4F2EF5B1" w14:textId="77777777" w:rsidR="00EA5981" w:rsidRPr="00F23739" w:rsidRDefault="00EA5981" w:rsidP="00DA5058">
            <w:pPr>
              <w:suppressAutoHyphens w:val="0"/>
              <w:autoSpaceDN/>
              <w:spacing w:after="0" w:line="240" w:lineRule="auto"/>
              <w:ind w:firstLine="567"/>
              <w:jc w:val="right"/>
              <w:textAlignment w:val="auto"/>
              <w:rPr>
                <w:rFonts w:ascii="Montserrat" w:eastAsia="Calibri" w:hAnsi="Montserrat" w:cs="Arial"/>
                <w:b/>
                <w:bCs/>
                <w:sz w:val="20"/>
                <w:szCs w:val="20"/>
                <w:lang w:eastAsia="en-US"/>
              </w:rPr>
            </w:pPr>
            <w:r w:rsidRPr="00F23739">
              <w:rPr>
                <w:rFonts w:ascii="Montserrat" w:eastAsia="Calibri" w:hAnsi="Montserrat" w:cs="Arial"/>
                <w:b/>
                <w:bCs/>
                <w:sz w:val="20"/>
                <w:szCs w:val="20"/>
                <w:lang w:eastAsia="en-US"/>
              </w:rPr>
              <w:t>PVM tarifas proc. **:</w:t>
            </w:r>
          </w:p>
        </w:tc>
        <w:tc>
          <w:tcPr>
            <w:tcW w:w="1337" w:type="pct"/>
          </w:tcPr>
          <w:p w14:paraId="57945886"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b/>
                <w:sz w:val="20"/>
                <w:szCs w:val="20"/>
                <w:lang w:eastAsia="en-US"/>
              </w:rPr>
            </w:pPr>
          </w:p>
        </w:tc>
      </w:tr>
      <w:tr w:rsidR="00EA5981" w:rsidRPr="00A57545" w14:paraId="6FD21965" w14:textId="77777777" w:rsidTr="00DA5058">
        <w:trPr>
          <w:trHeight w:val="309"/>
        </w:trPr>
        <w:tc>
          <w:tcPr>
            <w:tcW w:w="3663" w:type="pct"/>
            <w:gridSpan w:val="4"/>
            <w:vAlign w:val="center"/>
          </w:tcPr>
          <w:p w14:paraId="4946D4B7" w14:textId="77777777" w:rsidR="00EA5981" w:rsidRPr="00F23739" w:rsidRDefault="00EA5981" w:rsidP="00DA5058">
            <w:pPr>
              <w:suppressAutoHyphens w:val="0"/>
              <w:autoSpaceDN/>
              <w:spacing w:after="0" w:line="240" w:lineRule="auto"/>
              <w:ind w:firstLine="567"/>
              <w:jc w:val="right"/>
              <w:textAlignment w:val="auto"/>
              <w:rPr>
                <w:rFonts w:ascii="Montserrat" w:eastAsia="Calibri" w:hAnsi="Montserrat" w:cs="Arial"/>
                <w:b/>
                <w:bCs/>
                <w:sz w:val="20"/>
                <w:szCs w:val="20"/>
                <w:lang w:eastAsia="en-US"/>
              </w:rPr>
            </w:pPr>
            <w:r w:rsidRPr="00F23739">
              <w:rPr>
                <w:rFonts w:ascii="Montserrat" w:eastAsia="Calibri" w:hAnsi="Montserrat" w:cs="Arial"/>
                <w:b/>
                <w:bCs/>
                <w:sz w:val="20"/>
                <w:szCs w:val="20"/>
                <w:lang w:eastAsia="en-US"/>
              </w:rPr>
              <w:t xml:space="preserve">PVM suma, </w:t>
            </w:r>
            <w:proofErr w:type="spellStart"/>
            <w:r w:rsidRPr="00F23739">
              <w:rPr>
                <w:rFonts w:ascii="Montserrat" w:eastAsia="Calibri" w:hAnsi="Montserrat" w:cs="Arial"/>
                <w:b/>
                <w:bCs/>
                <w:sz w:val="20"/>
                <w:szCs w:val="20"/>
                <w:lang w:eastAsia="en-US"/>
              </w:rPr>
              <w:t>Eur</w:t>
            </w:r>
            <w:proofErr w:type="spellEnd"/>
            <w:r w:rsidRPr="00F23739">
              <w:rPr>
                <w:rFonts w:ascii="Montserrat" w:eastAsia="Calibri" w:hAnsi="Montserrat" w:cs="Arial"/>
                <w:b/>
                <w:bCs/>
                <w:sz w:val="20"/>
                <w:szCs w:val="20"/>
                <w:lang w:eastAsia="en-US"/>
              </w:rPr>
              <w:t>*:</w:t>
            </w:r>
          </w:p>
        </w:tc>
        <w:tc>
          <w:tcPr>
            <w:tcW w:w="1337" w:type="pct"/>
          </w:tcPr>
          <w:p w14:paraId="3D5B3A23"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b/>
                <w:sz w:val="20"/>
                <w:szCs w:val="20"/>
                <w:lang w:eastAsia="en-US"/>
              </w:rPr>
            </w:pPr>
          </w:p>
        </w:tc>
      </w:tr>
      <w:tr w:rsidR="00EA5981" w:rsidRPr="00A57545" w14:paraId="7E5021CF" w14:textId="77777777" w:rsidTr="00DA5058">
        <w:trPr>
          <w:trHeight w:val="309"/>
        </w:trPr>
        <w:tc>
          <w:tcPr>
            <w:tcW w:w="3663" w:type="pct"/>
            <w:gridSpan w:val="4"/>
            <w:tcBorders>
              <w:bottom w:val="single" w:sz="4" w:space="0" w:color="7F7F7F"/>
            </w:tcBorders>
            <w:vAlign w:val="center"/>
          </w:tcPr>
          <w:p w14:paraId="6A2518DF" w14:textId="77777777" w:rsidR="00EA5981" w:rsidRPr="00F23739" w:rsidRDefault="00EA5981" w:rsidP="00DA5058">
            <w:pPr>
              <w:suppressAutoHyphens w:val="0"/>
              <w:autoSpaceDN/>
              <w:spacing w:after="0" w:line="240" w:lineRule="auto"/>
              <w:ind w:firstLine="567"/>
              <w:jc w:val="right"/>
              <w:textAlignment w:val="auto"/>
              <w:rPr>
                <w:rFonts w:ascii="Montserrat" w:eastAsia="Calibri" w:hAnsi="Montserrat" w:cs="Arial"/>
                <w:b/>
                <w:bCs/>
                <w:sz w:val="20"/>
                <w:szCs w:val="20"/>
                <w:lang w:val="en-US" w:eastAsia="en-US"/>
              </w:rPr>
            </w:pPr>
            <w:r w:rsidRPr="00F23739">
              <w:rPr>
                <w:rFonts w:ascii="Montserrat" w:eastAsia="Calibri" w:hAnsi="Montserrat" w:cs="Arial"/>
                <w:b/>
                <w:bCs/>
                <w:sz w:val="20"/>
                <w:szCs w:val="20"/>
                <w:lang w:eastAsia="en-US"/>
              </w:rPr>
              <w:t xml:space="preserve">Bendra pasiūlymo palyginamoji kaina, </w:t>
            </w:r>
            <w:proofErr w:type="spellStart"/>
            <w:r w:rsidRPr="00F23739">
              <w:rPr>
                <w:rFonts w:ascii="Montserrat" w:eastAsia="Calibri" w:hAnsi="Montserrat" w:cs="Arial"/>
                <w:b/>
                <w:bCs/>
                <w:sz w:val="20"/>
                <w:szCs w:val="20"/>
                <w:lang w:eastAsia="en-US"/>
              </w:rPr>
              <w:t>Eur</w:t>
            </w:r>
            <w:proofErr w:type="spellEnd"/>
            <w:r w:rsidRPr="00F23739">
              <w:rPr>
                <w:rFonts w:ascii="Montserrat" w:eastAsia="Calibri" w:hAnsi="Montserrat" w:cs="Arial"/>
                <w:b/>
                <w:bCs/>
                <w:sz w:val="20"/>
                <w:szCs w:val="20"/>
                <w:lang w:eastAsia="en-US"/>
              </w:rPr>
              <w:t xml:space="preserve"> su PVM</w:t>
            </w:r>
            <w:r w:rsidRPr="00F23739">
              <w:rPr>
                <w:rFonts w:ascii="Montserrat" w:eastAsia="Calibri" w:hAnsi="Montserrat" w:cs="Arial"/>
                <w:b/>
                <w:bCs/>
                <w:sz w:val="20"/>
                <w:szCs w:val="20"/>
                <w:lang w:val="en-US" w:eastAsia="en-US"/>
              </w:rPr>
              <w:t>*:</w:t>
            </w:r>
          </w:p>
        </w:tc>
        <w:tc>
          <w:tcPr>
            <w:tcW w:w="1337" w:type="pct"/>
            <w:tcBorders>
              <w:bottom w:val="single" w:sz="4" w:space="0" w:color="7F7F7F"/>
            </w:tcBorders>
          </w:tcPr>
          <w:p w14:paraId="2C38137B" w14:textId="77777777" w:rsidR="00EA5981" w:rsidRPr="00F23739" w:rsidRDefault="00EA5981" w:rsidP="00DA5058">
            <w:pPr>
              <w:suppressAutoHyphens w:val="0"/>
              <w:autoSpaceDN/>
              <w:spacing w:after="0" w:line="240" w:lineRule="auto"/>
              <w:ind w:firstLine="567"/>
              <w:jc w:val="both"/>
              <w:textAlignment w:val="auto"/>
              <w:rPr>
                <w:rFonts w:ascii="Montserrat" w:eastAsia="Calibri" w:hAnsi="Montserrat" w:cs="Arial"/>
                <w:b/>
                <w:sz w:val="20"/>
                <w:szCs w:val="20"/>
                <w:lang w:eastAsia="en-US"/>
              </w:rPr>
            </w:pPr>
          </w:p>
        </w:tc>
      </w:tr>
    </w:tbl>
    <w:p w14:paraId="632DF104" w14:textId="77777777" w:rsidR="00EA5981" w:rsidRPr="00A57545" w:rsidRDefault="00EA5981" w:rsidP="00EA5981">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7484192A" w14:textId="77777777" w:rsidR="00EA5981" w:rsidRPr="00A57545" w:rsidRDefault="00EA5981" w:rsidP="00EA5981">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0AC663FC" w14:textId="77777777" w:rsidR="00EA5981" w:rsidRPr="002D0282" w:rsidRDefault="00EA5981" w:rsidP="00EA5981">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D0282">
        <w:rPr>
          <w:rFonts w:ascii="Montserrat" w:eastAsia="Calibri" w:hAnsi="Montserrat" w:cs="Arial"/>
          <w:sz w:val="20"/>
          <w:szCs w:val="20"/>
          <w:lang w:eastAsia="en-US"/>
        </w:rPr>
        <w:t>Pasiūlymo kaina žodžiais: _________________________________________________________________</w:t>
      </w:r>
    </w:p>
    <w:p w14:paraId="77F67A9C" w14:textId="77777777" w:rsidR="00EA5981" w:rsidRPr="002D0282" w:rsidRDefault="00EA5981" w:rsidP="00EA5981">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A57545">
        <w:rPr>
          <w:rFonts w:ascii="Montserrat" w:eastAsia="Calibri" w:hAnsi="Montserrat" w:cs="Arial"/>
          <w:i/>
          <w:iCs/>
          <w:sz w:val="20"/>
          <w:szCs w:val="20"/>
          <w:lang w:eastAsia="en-US"/>
        </w:rPr>
        <w:t xml:space="preserve">                                                      </w:t>
      </w:r>
      <w:r w:rsidRPr="002D0282">
        <w:rPr>
          <w:rFonts w:ascii="Montserrat" w:eastAsia="Calibri" w:hAnsi="Montserrat" w:cs="Arial"/>
          <w:i/>
          <w:iCs/>
          <w:sz w:val="20"/>
          <w:szCs w:val="20"/>
          <w:lang w:eastAsia="en-US"/>
        </w:rPr>
        <w:t xml:space="preserve">(nurodoma pasiūlymo kaina žodžiais, </w:t>
      </w:r>
      <w:proofErr w:type="spellStart"/>
      <w:r w:rsidRPr="002D0282">
        <w:rPr>
          <w:rFonts w:ascii="Montserrat" w:eastAsia="Calibri" w:hAnsi="Montserrat" w:cs="Arial"/>
          <w:i/>
          <w:iCs/>
          <w:sz w:val="20"/>
          <w:szCs w:val="20"/>
          <w:lang w:eastAsia="en-US"/>
        </w:rPr>
        <w:t>Eur</w:t>
      </w:r>
      <w:proofErr w:type="spellEnd"/>
      <w:r w:rsidRPr="002D0282">
        <w:rPr>
          <w:rFonts w:ascii="Montserrat" w:eastAsia="Calibri" w:hAnsi="Montserrat" w:cs="Arial"/>
          <w:i/>
          <w:iCs/>
          <w:sz w:val="20"/>
          <w:szCs w:val="20"/>
          <w:lang w:eastAsia="en-US"/>
        </w:rPr>
        <w:t xml:space="preserve"> su PVM)</w:t>
      </w:r>
    </w:p>
    <w:p w14:paraId="45CA9820" w14:textId="77777777" w:rsidR="00EA5981" w:rsidRPr="002D0282" w:rsidRDefault="00EA5981" w:rsidP="00EA5981">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083ADB5F" w14:textId="77777777" w:rsidR="00EA5981" w:rsidRPr="002D0282" w:rsidRDefault="00EA5981" w:rsidP="00EA5981">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2D0282">
        <w:rPr>
          <w:rFonts w:ascii="Montserrat" w:eastAsia="Calibri" w:hAnsi="Montserrat" w:cs="Arial"/>
          <w:i/>
          <w:iCs/>
          <w:sz w:val="20"/>
          <w:szCs w:val="20"/>
          <w:lang w:eastAsia="en-US"/>
        </w:rPr>
        <w:t>*Pasiūlymo kaina turi būti pateikiama ne daugiau kaip dviejų skaičių po kablelio tikslumu.</w:t>
      </w:r>
    </w:p>
    <w:p w14:paraId="54FE7386" w14:textId="77777777" w:rsidR="00EA5981" w:rsidRPr="002D0282" w:rsidRDefault="00EA5981" w:rsidP="00EA5981">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2D0282">
        <w:rPr>
          <w:rFonts w:ascii="Montserrat" w:eastAsia="Calibri" w:hAnsi="Montserrat" w:cs="Arial"/>
          <w:i/>
          <w:iCs/>
          <w:sz w:val="20"/>
          <w:szCs w:val="20"/>
          <w:lang w:eastAsia="en-US"/>
        </w:rPr>
        <w:t xml:space="preserve">**Tais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w:t>
      </w:r>
      <w:r w:rsidRPr="002D0282">
        <w:rPr>
          <w:rFonts w:ascii="Montserrat" w:eastAsia="Calibri" w:hAnsi="Montserrat" w:cs="Arial"/>
          <w:i/>
          <w:iCs/>
          <w:sz w:val="20"/>
          <w:szCs w:val="20"/>
          <w:lang w:eastAsia="en-US"/>
        </w:rPr>
        <w:lastRenderedPageBreak/>
        <w:t>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40A2B55E" w14:textId="42F26DDC" w:rsidR="00EA5981" w:rsidRPr="009A565D" w:rsidRDefault="00EA5981" w:rsidP="00EA5981">
      <w:pPr>
        <w:suppressAutoHyphens w:val="0"/>
        <w:autoSpaceDN/>
        <w:spacing w:after="0" w:line="240" w:lineRule="auto"/>
        <w:ind w:firstLine="567"/>
        <w:jc w:val="both"/>
        <w:textAlignment w:val="auto"/>
        <w:rPr>
          <w:rFonts w:ascii="Montserrat" w:eastAsia="Calibri" w:hAnsi="Montserrat" w:cs="Arial"/>
          <w:b/>
          <w:bCs/>
          <w:color w:val="FF0000"/>
          <w:sz w:val="20"/>
          <w:szCs w:val="20"/>
          <w:lang w:eastAsia="en-US"/>
        </w:rPr>
      </w:pPr>
      <w:r w:rsidRPr="009A565D">
        <w:rPr>
          <w:rFonts w:ascii="Montserrat" w:eastAsia="Calibri" w:hAnsi="Montserrat" w:cs="Arial"/>
          <w:b/>
          <w:bCs/>
          <w:i/>
          <w:iCs/>
          <w:color w:val="FF0000"/>
          <w:sz w:val="20"/>
          <w:szCs w:val="20"/>
          <w:lang w:eastAsia="en-US"/>
        </w:rPr>
        <w:t xml:space="preserve">*** Nurodytas kiekis yra preliminarus ir Perkančioji organizacija neįsipareigoja išpirkti viso pasiūlymo formoje nurodyto kiekio, prekės bus įsigyjamos pagal Perkančiosios organizacijos poreikį, </w:t>
      </w:r>
      <w:r w:rsidRPr="009A565D">
        <w:rPr>
          <w:rFonts w:ascii="Montserrat" w:eastAsia="Calibri" w:hAnsi="Montserrat" w:cs="Arial"/>
          <w:b/>
          <w:bCs/>
          <w:color w:val="FF0000"/>
          <w:sz w:val="20"/>
          <w:szCs w:val="20"/>
          <w:lang w:eastAsia="en-US"/>
        </w:rPr>
        <w:t xml:space="preserve">atskirais užsakymais. Minimalus vienu užsakymu užsakomų kortelių kiekis – 20 000 vnt. </w:t>
      </w:r>
      <w:r w:rsidRPr="009A565D">
        <w:rPr>
          <w:rFonts w:ascii="Montserrat" w:eastAsia="Calibri" w:hAnsi="Montserrat" w:cs="Arial"/>
          <w:b/>
          <w:bCs/>
          <w:i/>
          <w:iCs/>
          <w:color w:val="FF0000"/>
          <w:sz w:val="20"/>
          <w:szCs w:val="20"/>
          <w:lang w:eastAsia="en-US"/>
        </w:rPr>
        <w:t>Pasiūlyme apskaičiuota bendra palyginamoji kaina bus naudojama tik teikėjų pasiūlymų vertinimo tikslais.</w:t>
      </w:r>
    </w:p>
    <w:p w14:paraId="3D14C13F" w14:textId="77777777" w:rsidR="00EA5981" w:rsidRPr="00A57545" w:rsidRDefault="00EA5981" w:rsidP="00EA5981">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D0282">
        <w:rPr>
          <w:rFonts w:ascii="Montserrat" w:eastAsia="Calibri" w:hAnsi="Montserrat" w:cs="Arial"/>
          <w:sz w:val="20"/>
          <w:szCs w:val="20"/>
          <w:lang w:eastAsia="en-US"/>
        </w:rPr>
        <w:t>Į pasiūlymo kainą turi būti įskaičiuota kortelių keitimo paslaugų kaina. Į pasiūlymo kainą turi būti įskaityti visi tiekėjo mokami mokesčiai ir visos tiekėjo patiriamos su pasiūlymo rengimu ir su pirkimo sutarties vykdymu susijusios, įskaitant atsiskaitymo dokumentų pateikimą per informacinę sistemą „SABIS“, išlaidos.</w:t>
      </w:r>
    </w:p>
    <w:p w14:paraId="5886E4F5" w14:textId="77777777" w:rsidR="00DF7E9D" w:rsidRPr="00512F0D" w:rsidRDefault="00DF7E9D" w:rsidP="002B2FD7">
      <w:pPr>
        <w:spacing w:after="0" w:line="240" w:lineRule="auto"/>
        <w:jc w:val="both"/>
        <w:rPr>
          <w:rFonts w:ascii="Montserrat" w:hAnsi="Montserrat" w:cs="Arial"/>
          <w:sz w:val="20"/>
          <w:szCs w:val="20"/>
        </w:rPr>
      </w:pPr>
    </w:p>
    <w:p w14:paraId="0B2AE1CA" w14:textId="77777777" w:rsidR="00184FCC" w:rsidRPr="00543347" w:rsidRDefault="00184FCC" w:rsidP="00184FCC">
      <w:pPr>
        <w:ind w:left="-567" w:firstLine="567"/>
        <w:jc w:val="both"/>
        <w:rPr>
          <w:rFonts w:ascii="Montserrat" w:hAnsi="Montserrat" w:cs="Arial"/>
          <w:b/>
          <w:bCs/>
          <w:sz w:val="20"/>
          <w:szCs w:val="20"/>
          <w:u w:val="single"/>
        </w:rPr>
      </w:pPr>
      <w:r w:rsidRPr="00543347">
        <w:rPr>
          <w:rFonts w:ascii="Montserrat" w:hAnsi="Montserrat" w:cs="Arial"/>
          <w:b/>
          <w:bCs/>
          <w:sz w:val="20"/>
          <w:szCs w:val="20"/>
          <w:u w:val="single"/>
        </w:rPr>
        <w:t>Kartu su pasiūlymu Tiekėjas turi pateikti:</w:t>
      </w:r>
    </w:p>
    <w:tbl>
      <w:tblPr>
        <w:tblStyle w:val="TableGrid"/>
        <w:tblW w:w="14317" w:type="dxa"/>
        <w:tblInd w:w="-5" w:type="dxa"/>
        <w:tblLook w:val="04A0" w:firstRow="1" w:lastRow="0" w:firstColumn="1" w:lastColumn="0" w:noHBand="0" w:noVBand="1"/>
      </w:tblPr>
      <w:tblGrid>
        <w:gridCol w:w="7513"/>
        <w:gridCol w:w="6804"/>
      </w:tblGrid>
      <w:tr w:rsidR="00184FCC" w:rsidRPr="007278D6" w14:paraId="7903D784" w14:textId="77777777" w:rsidTr="00EA5981">
        <w:tc>
          <w:tcPr>
            <w:tcW w:w="7513" w:type="dxa"/>
            <w:vAlign w:val="center"/>
          </w:tcPr>
          <w:p w14:paraId="0724C034" w14:textId="77777777" w:rsidR="00184FCC" w:rsidRPr="007278D6" w:rsidRDefault="00184FCC" w:rsidP="007278D6">
            <w:pPr>
              <w:jc w:val="center"/>
              <w:rPr>
                <w:rFonts w:ascii="Montserrat" w:hAnsi="Montserrat" w:cs="Arial"/>
                <w:b/>
                <w:bCs/>
                <w:color w:val="000000"/>
              </w:rPr>
            </w:pPr>
            <w:r w:rsidRPr="007278D6">
              <w:rPr>
                <w:rFonts w:ascii="Montserrat" w:hAnsi="Montserrat" w:cs="Arial"/>
                <w:b/>
                <w:bCs/>
                <w:color w:val="000000"/>
              </w:rPr>
              <w:t>Dokumento pavadinimas</w:t>
            </w:r>
          </w:p>
        </w:tc>
        <w:tc>
          <w:tcPr>
            <w:tcW w:w="6804" w:type="dxa"/>
            <w:vAlign w:val="center"/>
          </w:tcPr>
          <w:p w14:paraId="27EE38C0" w14:textId="47B43E07" w:rsidR="00184FCC" w:rsidRPr="007278D6" w:rsidRDefault="00543347" w:rsidP="007278D6">
            <w:pPr>
              <w:jc w:val="center"/>
              <w:rPr>
                <w:rFonts w:ascii="Montserrat" w:hAnsi="Montserrat" w:cs="Arial"/>
                <w:b/>
                <w:bCs/>
                <w:color w:val="000000"/>
              </w:rPr>
            </w:pPr>
            <w:r w:rsidRPr="007278D6">
              <w:rPr>
                <w:rFonts w:ascii="Montserrat" w:hAnsi="Montserrat" w:cs="Arial"/>
                <w:b/>
                <w:bCs/>
                <w:color w:val="000000"/>
              </w:rPr>
              <w:t>Tiekėjas</w:t>
            </w:r>
            <w:r w:rsidR="00184FCC" w:rsidRPr="007278D6">
              <w:rPr>
                <w:rFonts w:ascii="Montserrat" w:hAnsi="Montserrat" w:cs="Arial"/>
                <w:b/>
                <w:bCs/>
                <w:color w:val="000000"/>
              </w:rPr>
              <w:t xml:space="preserve"> turi pasirinkti vieną variantą</w:t>
            </w:r>
          </w:p>
        </w:tc>
      </w:tr>
      <w:tr w:rsidR="00184FCC" w:rsidRPr="007278D6" w14:paraId="3333F3D4" w14:textId="77777777" w:rsidTr="00EA5981">
        <w:tc>
          <w:tcPr>
            <w:tcW w:w="7513" w:type="dxa"/>
          </w:tcPr>
          <w:p w14:paraId="682C2EB4" w14:textId="77777777" w:rsidR="00154EE5" w:rsidRPr="00154EE5" w:rsidRDefault="00154EE5" w:rsidP="00154EE5">
            <w:pPr>
              <w:widowControl w:val="0"/>
              <w:autoSpaceDN/>
              <w:spacing w:after="120" w:line="240" w:lineRule="auto"/>
              <w:jc w:val="both"/>
              <w:textAlignment w:val="auto"/>
              <w:rPr>
                <w:rFonts w:ascii="Montserrat" w:hAnsi="Montserrat" w:cs="Arial"/>
                <w:bCs/>
                <w:lang w:eastAsia="lt-LT"/>
              </w:rPr>
            </w:pPr>
            <w:r w:rsidRPr="00154EE5">
              <w:rPr>
                <w:rFonts w:ascii="Montserrat" w:hAnsi="Montserrat" w:cs="Arial"/>
                <w:bCs/>
                <w:lang w:eastAsia="lt-LT"/>
              </w:rPr>
              <w:t>Kortelių gamybai turi būti naudojama ne mažiau kaip 80 % perdirbto plastiko. Ši atitiktis gali būti pagrindžiama vienu iš šių dokumentų:</w:t>
            </w:r>
          </w:p>
          <w:p w14:paraId="02089586" w14:textId="23E5485D" w:rsidR="00154EE5" w:rsidRPr="00154EE5" w:rsidRDefault="00154EE5" w:rsidP="00154EE5">
            <w:pPr>
              <w:widowControl w:val="0"/>
              <w:autoSpaceDN/>
              <w:spacing w:after="120" w:line="240" w:lineRule="auto"/>
              <w:jc w:val="both"/>
              <w:textAlignment w:val="auto"/>
              <w:rPr>
                <w:rFonts w:ascii="Montserrat" w:hAnsi="Montserrat" w:cs="Arial"/>
                <w:bCs/>
                <w:lang w:eastAsia="lt-LT"/>
              </w:rPr>
            </w:pPr>
            <w:r w:rsidRPr="00154EE5">
              <w:rPr>
                <w:rFonts w:ascii="Montserrat" w:hAnsi="Montserrat" w:cs="Arial"/>
                <w:bCs/>
                <w:lang w:eastAsia="lt-LT"/>
              </w:rPr>
              <w:t>a)</w:t>
            </w:r>
            <w:r w:rsidR="0026519B">
              <w:rPr>
                <w:rFonts w:ascii="Montserrat" w:hAnsi="Montserrat" w:cs="Arial"/>
                <w:bCs/>
                <w:lang w:eastAsia="lt-LT"/>
              </w:rPr>
              <w:t xml:space="preserve"> </w:t>
            </w:r>
            <w:r w:rsidRPr="00154EE5">
              <w:rPr>
                <w:rFonts w:ascii="Montserrat" w:hAnsi="Montserrat" w:cs="Arial"/>
                <w:bCs/>
                <w:lang w:eastAsia="lt-LT"/>
              </w:rPr>
              <w:t>akredituotos laboratorijos bandymų protokolu;</w:t>
            </w:r>
          </w:p>
          <w:p w14:paraId="1E5CD8E6" w14:textId="192E6C75" w:rsidR="00154EE5" w:rsidRPr="00154EE5" w:rsidRDefault="00154EE5" w:rsidP="00154EE5">
            <w:pPr>
              <w:widowControl w:val="0"/>
              <w:autoSpaceDN/>
              <w:spacing w:after="120" w:line="240" w:lineRule="auto"/>
              <w:jc w:val="both"/>
              <w:textAlignment w:val="auto"/>
              <w:rPr>
                <w:rFonts w:ascii="Montserrat" w:hAnsi="Montserrat" w:cs="Arial"/>
                <w:bCs/>
                <w:lang w:eastAsia="lt-LT"/>
              </w:rPr>
            </w:pPr>
            <w:r w:rsidRPr="00154EE5">
              <w:rPr>
                <w:rFonts w:ascii="Montserrat" w:hAnsi="Montserrat" w:cs="Arial"/>
                <w:bCs/>
                <w:lang w:eastAsia="lt-LT"/>
              </w:rPr>
              <w:t>b)</w:t>
            </w:r>
            <w:r w:rsidR="0026519B">
              <w:rPr>
                <w:rFonts w:ascii="Montserrat" w:hAnsi="Montserrat" w:cs="Arial"/>
                <w:bCs/>
                <w:lang w:eastAsia="lt-LT"/>
              </w:rPr>
              <w:t xml:space="preserve"> </w:t>
            </w:r>
            <w:r w:rsidRPr="00154EE5">
              <w:rPr>
                <w:rFonts w:ascii="Montserrat" w:hAnsi="Montserrat" w:cs="Arial"/>
                <w:bCs/>
                <w:lang w:eastAsia="lt-LT"/>
              </w:rPr>
              <w:t>gamintojo deklaracija, patvirtinta įrodymais (pvz., žaliavos tiekėjo sertifikatais, perdirbto plastiko turinio deklaracijomis);</w:t>
            </w:r>
          </w:p>
          <w:p w14:paraId="16AC6462" w14:textId="12F054E8" w:rsidR="00184FCC" w:rsidRPr="007278D6" w:rsidRDefault="00154EE5" w:rsidP="00154EE5">
            <w:pPr>
              <w:widowControl w:val="0"/>
              <w:autoSpaceDN/>
              <w:spacing w:after="120" w:line="240" w:lineRule="auto"/>
              <w:jc w:val="both"/>
              <w:textAlignment w:val="auto"/>
              <w:rPr>
                <w:rFonts w:ascii="Montserrat" w:eastAsia="Calibri" w:hAnsi="Montserrat" w:cs="Arial"/>
                <w:bCs/>
                <w:iCs/>
                <w:color w:val="000000"/>
                <w:lang w:val="en-US" w:eastAsia="en-US"/>
              </w:rPr>
            </w:pPr>
            <w:r w:rsidRPr="00154EE5">
              <w:rPr>
                <w:rFonts w:ascii="Montserrat" w:hAnsi="Montserrat" w:cs="Arial"/>
                <w:bCs/>
                <w:lang w:eastAsia="lt-LT"/>
              </w:rPr>
              <w:t>c)</w:t>
            </w:r>
            <w:r w:rsidR="0026519B">
              <w:rPr>
                <w:rFonts w:ascii="Montserrat" w:hAnsi="Montserrat" w:cs="Arial"/>
                <w:bCs/>
                <w:lang w:eastAsia="lt-LT"/>
              </w:rPr>
              <w:t xml:space="preserve"> </w:t>
            </w:r>
            <w:r w:rsidRPr="00154EE5">
              <w:rPr>
                <w:rFonts w:ascii="Montserrat" w:hAnsi="Montserrat" w:cs="Arial"/>
                <w:bCs/>
                <w:lang w:eastAsia="lt-LT"/>
              </w:rPr>
              <w:t xml:space="preserve">ekologiško produkto ar medžiagos sertifikatu, pvz. </w:t>
            </w:r>
            <w:proofErr w:type="spellStart"/>
            <w:r w:rsidRPr="00154EE5">
              <w:rPr>
                <w:rFonts w:ascii="Montserrat" w:hAnsi="Montserrat" w:cs="Arial"/>
                <w:bCs/>
                <w:lang w:eastAsia="lt-LT"/>
              </w:rPr>
              <w:t>Recycled</w:t>
            </w:r>
            <w:proofErr w:type="spellEnd"/>
            <w:r w:rsidRPr="00154EE5">
              <w:rPr>
                <w:rFonts w:ascii="Montserrat" w:hAnsi="Montserrat" w:cs="Arial"/>
                <w:bCs/>
                <w:lang w:eastAsia="lt-LT"/>
              </w:rPr>
              <w:t xml:space="preserve"> </w:t>
            </w:r>
            <w:proofErr w:type="spellStart"/>
            <w:r w:rsidRPr="00154EE5">
              <w:rPr>
                <w:rFonts w:ascii="Montserrat" w:hAnsi="Montserrat" w:cs="Arial"/>
                <w:bCs/>
                <w:lang w:eastAsia="lt-LT"/>
              </w:rPr>
              <w:t>Content</w:t>
            </w:r>
            <w:proofErr w:type="spellEnd"/>
            <w:r w:rsidRPr="00154EE5">
              <w:rPr>
                <w:rFonts w:ascii="Montserrat" w:hAnsi="Montserrat" w:cs="Arial"/>
                <w:bCs/>
                <w:lang w:eastAsia="lt-LT"/>
              </w:rPr>
              <w:t xml:space="preserve"> </w:t>
            </w:r>
            <w:proofErr w:type="spellStart"/>
            <w:r w:rsidRPr="00154EE5">
              <w:rPr>
                <w:rFonts w:ascii="Montserrat" w:hAnsi="Montserrat" w:cs="Arial"/>
                <w:bCs/>
                <w:lang w:eastAsia="lt-LT"/>
              </w:rPr>
              <w:t>Verification</w:t>
            </w:r>
            <w:proofErr w:type="spellEnd"/>
            <w:r w:rsidRPr="00154EE5">
              <w:rPr>
                <w:rFonts w:ascii="Montserrat" w:hAnsi="Montserrat" w:cs="Arial"/>
                <w:bCs/>
                <w:lang w:eastAsia="lt-LT"/>
              </w:rPr>
              <w:t>, ISO 14021 ar lygiaverčiu dokumentu.</w:t>
            </w:r>
          </w:p>
        </w:tc>
        <w:tc>
          <w:tcPr>
            <w:tcW w:w="6804" w:type="dxa"/>
          </w:tcPr>
          <w:p w14:paraId="6E93B281" w14:textId="771A0C9C" w:rsidR="00184FCC" w:rsidRPr="007278D6" w:rsidRDefault="007278D6" w:rsidP="00184FCC">
            <w:pPr>
              <w:jc w:val="center"/>
              <w:rPr>
                <w:rFonts w:ascii="Montserrat" w:hAnsi="Montserrat" w:cs="Arial"/>
                <w:color w:val="000000"/>
              </w:rPr>
            </w:pPr>
            <w:r>
              <w:rPr>
                <w:rFonts w:ascii="Montserrat" w:hAnsi="Montserrat" w:cs="Arial"/>
                <w:color w:val="000000"/>
              </w:rPr>
              <w:t>(</w:t>
            </w:r>
            <w:r w:rsidR="00184FCC" w:rsidRPr="007278D6">
              <w:rPr>
                <w:rFonts w:ascii="Montserrat" w:hAnsi="Montserrat" w:cs="Arial"/>
                <w:color w:val="000000"/>
              </w:rPr>
              <w:t>Pateikta/nepateikta</w:t>
            </w:r>
            <w:r>
              <w:rPr>
                <w:rFonts w:ascii="Montserrat" w:hAnsi="Montserrat" w:cs="Arial"/>
                <w:color w:val="000000"/>
              </w:rPr>
              <w:t>)</w:t>
            </w:r>
          </w:p>
        </w:tc>
      </w:tr>
      <w:tr w:rsidR="00184FCC" w:rsidRPr="007278D6" w14:paraId="7D158180" w14:textId="77777777" w:rsidTr="00EA5981">
        <w:trPr>
          <w:trHeight w:val="1746"/>
        </w:trPr>
        <w:tc>
          <w:tcPr>
            <w:tcW w:w="7513" w:type="dxa"/>
          </w:tcPr>
          <w:p w14:paraId="70B0F848" w14:textId="60307F2C" w:rsidR="006D679E" w:rsidRPr="007278D6" w:rsidRDefault="006D679E" w:rsidP="004608E1">
            <w:pPr>
              <w:tabs>
                <w:tab w:val="left" w:pos="851"/>
              </w:tabs>
              <w:suppressAutoHyphens w:val="0"/>
              <w:autoSpaceDN/>
              <w:spacing w:after="0" w:line="240" w:lineRule="auto"/>
              <w:contextualSpacing/>
              <w:jc w:val="both"/>
              <w:textAlignment w:val="auto"/>
              <w:rPr>
                <w:rFonts w:ascii="Montserrat" w:hAnsi="Montserrat" w:cs="Arial"/>
                <w:lang w:eastAsia="lt-LT"/>
              </w:rPr>
            </w:pPr>
            <w:r w:rsidRPr="007278D6">
              <w:rPr>
                <w:rFonts w:ascii="Montserrat" w:hAnsi="Montserrat" w:cs="Arial"/>
                <w:lang w:eastAsia="lt-LT"/>
              </w:rPr>
              <w:t xml:space="preserve">Kortelė turi atitikti ISO/IEC 14443 </w:t>
            </w:r>
            <w:proofErr w:type="spellStart"/>
            <w:r w:rsidRPr="007278D6">
              <w:rPr>
                <w:rFonts w:ascii="Montserrat" w:hAnsi="Montserrat" w:cs="Arial"/>
                <w:lang w:eastAsia="lt-LT"/>
              </w:rPr>
              <w:t>Part</w:t>
            </w:r>
            <w:proofErr w:type="spellEnd"/>
            <w:r w:rsidRPr="007278D6">
              <w:rPr>
                <w:rFonts w:ascii="Montserrat" w:hAnsi="Montserrat" w:cs="Arial"/>
                <w:lang w:eastAsia="lt-LT"/>
              </w:rPr>
              <w:t xml:space="preserve"> 1-4, A tipo arba lygiavertes specifikacijas. Kortelėje esantis lustas turi atitikti ISO/IEC 14443 A tipo bei MIFARE </w:t>
            </w:r>
            <w:proofErr w:type="spellStart"/>
            <w:r w:rsidRPr="007278D6">
              <w:rPr>
                <w:rFonts w:ascii="Montserrat" w:hAnsi="Montserrat" w:cs="Arial"/>
                <w:lang w:eastAsia="lt-LT"/>
              </w:rPr>
              <w:t>Classic</w:t>
            </w:r>
            <w:proofErr w:type="spellEnd"/>
            <w:r w:rsidRPr="007278D6">
              <w:rPr>
                <w:rFonts w:ascii="Montserrat" w:hAnsi="Montserrat" w:cs="Arial"/>
                <w:lang w:eastAsia="lt-LT"/>
              </w:rPr>
              <w:t xml:space="preserve"> MF1ICS70 arba lygiavertes specifikacijas (4KB kortelei).</w:t>
            </w:r>
          </w:p>
          <w:p w14:paraId="62995ABB" w14:textId="0807A8AC" w:rsidR="006A698D" w:rsidRDefault="00C2260D" w:rsidP="00C2260D">
            <w:pPr>
              <w:spacing w:after="0"/>
              <w:jc w:val="both"/>
              <w:rPr>
                <w:rFonts w:ascii="Montserrat" w:hAnsi="Montserrat" w:cs="Arial"/>
                <w:lang w:eastAsia="lt-LT"/>
              </w:rPr>
            </w:pPr>
            <w:r>
              <w:rPr>
                <w:rFonts w:ascii="Montserrat" w:hAnsi="Montserrat" w:cs="Arial"/>
                <w:lang w:eastAsia="lt-LT"/>
              </w:rPr>
              <w:t>S</w:t>
            </w:r>
            <w:r w:rsidR="003E4782" w:rsidRPr="003E4782">
              <w:rPr>
                <w:rFonts w:ascii="Montserrat" w:hAnsi="Montserrat" w:cs="Arial"/>
                <w:lang w:eastAsia="lt-LT"/>
              </w:rPr>
              <w:t xml:space="preserve">iūlomų kortelių atitiktis MIFARE </w:t>
            </w:r>
            <w:proofErr w:type="spellStart"/>
            <w:r w:rsidR="003E4782" w:rsidRPr="003E4782">
              <w:rPr>
                <w:rFonts w:ascii="Montserrat" w:hAnsi="Montserrat" w:cs="Arial"/>
                <w:lang w:eastAsia="lt-LT"/>
              </w:rPr>
              <w:t>Classic</w:t>
            </w:r>
            <w:proofErr w:type="spellEnd"/>
            <w:r w:rsidR="003E4782" w:rsidRPr="003E4782">
              <w:rPr>
                <w:rFonts w:ascii="Montserrat" w:hAnsi="Montserrat" w:cs="Arial"/>
                <w:lang w:eastAsia="lt-LT"/>
              </w:rPr>
              <w:t xml:space="preserve"> 4K (ar lygiaverčio sprendimo) technologijai gali būti pagrindžiama vienu iš šių dokumentų:</w:t>
            </w:r>
          </w:p>
          <w:p w14:paraId="7DA2C798" w14:textId="550AC72A" w:rsidR="003E4782" w:rsidRPr="003E4782" w:rsidRDefault="003E4782" w:rsidP="00C2260D">
            <w:pPr>
              <w:spacing w:after="0"/>
              <w:jc w:val="both"/>
              <w:rPr>
                <w:rFonts w:ascii="Montserrat" w:hAnsi="Montserrat" w:cs="Arial"/>
                <w:lang w:eastAsia="lt-LT"/>
              </w:rPr>
            </w:pPr>
            <w:r w:rsidRPr="003E4782">
              <w:rPr>
                <w:rFonts w:ascii="Montserrat" w:hAnsi="Montserrat" w:cs="Arial"/>
                <w:lang w:eastAsia="lt-LT"/>
              </w:rPr>
              <w:t>a)</w:t>
            </w:r>
            <w:r w:rsidR="006A698D">
              <w:rPr>
                <w:rFonts w:ascii="Montserrat" w:hAnsi="Montserrat" w:cs="Arial"/>
                <w:lang w:eastAsia="lt-LT"/>
              </w:rPr>
              <w:t xml:space="preserve"> </w:t>
            </w:r>
            <w:proofErr w:type="spellStart"/>
            <w:r w:rsidRPr="003E4782">
              <w:rPr>
                <w:rFonts w:ascii="Montserrat" w:hAnsi="Montserrat" w:cs="Arial"/>
                <w:lang w:eastAsia="lt-LT"/>
              </w:rPr>
              <w:t>čipo</w:t>
            </w:r>
            <w:proofErr w:type="spellEnd"/>
            <w:r w:rsidRPr="003E4782">
              <w:rPr>
                <w:rFonts w:ascii="Montserrat" w:hAnsi="Montserrat" w:cs="Arial"/>
                <w:lang w:eastAsia="lt-LT"/>
              </w:rPr>
              <w:t xml:space="preserve"> gamintojo techniniu duomenų lapu (</w:t>
            </w:r>
            <w:proofErr w:type="spellStart"/>
            <w:r w:rsidRPr="003E4782">
              <w:rPr>
                <w:rFonts w:ascii="Montserrat" w:hAnsi="Montserrat" w:cs="Arial"/>
                <w:lang w:eastAsia="lt-LT"/>
              </w:rPr>
              <w:t>datasheet</w:t>
            </w:r>
            <w:proofErr w:type="spellEnd"/>
            <w:r w:rsidRPr="003E4782">
              <w:rPr>
                <w:rFonts w:ascii="Montserrat" w:hAnsi="Montserrat" w:cs="Arial"/>
                <w:lang w:eastAsia="lt-LT"/>
              </w:rPr>
              <w:t xml:space="preserve">) arba oficialia produkto specifikacija, patvirtinančia atitiktį MIFARE </w:t>
            </w:r>
            <w:proofErr w:type="spellStart"/>
            <w:r w:rsidRPr="003E4782">
              <w:rPr>
                <w:rFonts w:ascii="Montserrat" w:hAnsi="Montserrat" w:cs="Arial"/>
                <w:lang w:eastAsia="lt-LT"/>
              </w:rPr>
              <w:t>Classic</w:t>
            </w:r>
            <w:proofErr w:type="spellEnd"/>
            <w:r w:rsidRPr="003E4782">
              <w:rPr>
                <w:rFonts w:ascii="Montserrat" w:hAnsi="Montserrat" w:cs="Arial"/>
                <w:lang w:eastAsia="lt-LT"/>
              </w:rPr>
              <w:t xml:space="preserve"> 4K protokolui;</w:t>
            </w:r>
          </w:p>
          <w:p w14:paraId="68CFFBDE" w14:textId="7F149C06" w:rsidR="003E4782" w:rsidRPr="003E4782" w:rsidRDefault="003E4782" w:rsidP="00C2260D">
            <w:pPr>
              <w:spacing w:after="0"/>
              <w:jc w:val="both"/>
              <w:rPr>
                <w:rFonts w:ascii="Montserrat" w:hAnsi="Montserrat" w:cs="Arial"/>
                <w:lang w:eastAsia="lt-LT"/>
              </w:rPr>
            </w:pPr>
            <w:r w:rsidRPr="003E4782">
              <w:rPr>
                <w:rFonts w:ascii="Montserrat" w:hAnsi="Montserrat" w:cs="Arial"/>
                <w:lang w:eastAsia="lt-LT"/>
              </w:rPr>
              <w:t>b)</w:t>
            </w:r>
            <w:r w:rsidR="006A698D">
              <w:rPr>
                <w:rFonts w:ascii="Montserrat" w:hAnsi="Montserrat" w:cs="Arial"/>
                <w:lang w:eastAsia="lt-LT"/>
              </w:rPr>
              <w:t xml:space="preserve"> </w:t>
            </w:r>
            <w:r w:rsidRPr="003E4782">
              <w:rPr>
                <w:rFonts w:ascii="Montserrat" w:hAnsi="Montserrat" w:cs="Arial"/>
                <w:lang w:eastAsia="lt-LT"/>
              </w:rPr>
              <w:t>kortelių gamintojo arba tiekėjo atitikties deklaracija, patvirtinančia, kad naudojami autentiški MIFARE ar lygiaverčiai lustai, suderinami su ISO/IEC 14443 A tipo reikalavimais;</w:t>
            </w:r>
          </w:p>
          <w:p w14:paraId="7267327D" w14:textId="5EA9EDBF" w:rsidR="00184FCC" w:rsidRPr="007278D6" w:rsidRDefault="003E4782" w:rsidP="00C2260D">
            <w:pPr>
              <w:spacing w:after="0"/>
              <w:jc w:val="both"/>
              <w:rPr>
                <w:rFonts w:ascii="Montserrat" w:hAnsi="Montserrat" w:cs="Arial"/>
                <w:b/>
                <w:bCs/>
                <w:color w:val="FF0000"/>
              </w:rPr>
            </w:pPr>
            <w:r w:rsidRPr="003E4782">
              <w:rPr>
                <w:rFonts w:ascii="Montserrat" w:hAnsi="Montserrat" w:cs="Arial"/>
                <w:lang w:eastAsia="lt-LT"/>
              </w:rPr>
              <w:t>c)</w:t>
            </w:r>
            <w:r w:rsidR="006A698D">
              <w:rPr>
                <w:rFonts w:ascii="Montserrat" w:hAnsi="Montserrat" w:cs="Arial"/>
                <w:lang w:eastAsia="lt-LT"/>
              </w:rPr>
              <w:t xml:space="preserve"> </w:t>
            </w:r>
            <w:r w:rsidRPr="003E4782">
              <w:rPr>
                <w:rFonts w:ascii="Montserrat" w:hAnsi="Montserrat" w:cs="Arial"/>
                <w:lang w:eastAsia="lt-LT"/>
              </w:rPr>
              <w:t xml:space="preserve">galiojančiu MIFARE </w:t>
            </w:r>
            <w:proofErr w:type="spellStart"/>
            <w:r w:rsidRPr="003E4782">
              <w:rPr>
                <w:rFonts w:ascii="Montserrat" w:hAnsi="Montserrat" w:cs="Arial"/>
                <w:lang w:eastAsia="lt-LT"/>
              </w:rPr>
              <w:t>Certification</w:t>
            </w:r>
            <w:proofErr w:type="spellEnd"/>
            <w:r w:rsidRPr="003E4782">
              <w:rPr>
                <w:rFonts w:ascii="Montserrat" w:hAnsi="Montserrat" w:cs="Arial"/>
                <w:lang w:eastAsia="lt-LT"/>
              </w:rPr>
              <w:t xml:space="preserve"> Institute sertifikatu (jeigu tiekėjas ar gamintojas jį turi).</w:t>
            </w:r>
          </w:p>
        </w:tc>
        <w:tc>
          <w:tcPr>
            <w:tcW w:w="6804" w:type="dxa"/>
            <w:vAlign w:val="center"/>
          </w:tcPr>
          <w:p w14:paraId="7C08EA68" w14:textId="60B2AF7E" w:rsidR="00184FCC" w:rsidRPr="007278D6" w:rsidRDefault="00184FCC" w:rsidP="00184FCC">
            <w:pPr>
              <w:jc w:val="center"/>
              <w:rPr>
                <w:rFonts w:ascii="Montserrat" w:hAnsi="Montserrat" w:cs="Arial"/>
                <w:color w:val="000000"/>
              </w:rPr>
            </w:pPr>
            <w:r w:rsidRPr="007278D6">
              <w:rPr>
                <w:rFonts w:ascii="Montserrat" w:hAnsi="Montserrat" w:cs="Arial"/>
                <w:color w:val="000000" w:themeColor="text1"/>
              </w:rPr>
              <w:t>(</w:t>
            </w:r>
            <w:r w:rsidR="0098748E" w:rsidRPr="007278D6">
              <w:rPr>
                <w:rFonts w:ascii="Montserrat" w:hAnsi="Montserrat" w:cs="Arial"/>
                <w:color w:val="000000" w:themeColor="text1"/>
              </w:rPr>
              <w:t>P</w:t>
            </w:r>
            <w:r w:rsidRPr="007278D6">
              <w:rPr>
                <w:rFonts w:ascii="Montserrat" w:hAnsi="Montserrat" w:cs="Arial"/>
                <w:color w:val="000000" w:themeColor="text1"/>
              </w:rPr>
              <w:t>ateikta/nepateikta)</w:t>
            </w:r>
          </w:p>
        </w:tc>
      </w:tr>
    </w:tbl>
    <w:p w14:paraId="12681768" w14:textId="77777777" w:rsidR="001D7189" w:rsidRDefault="001D7189" w:rsidP="00184FCC">
      <w:pPr>
        <w:spacing w:after="0" w:line="240" w:lineRule="auto"/>
        <w:jc w:val="both"/>
        <w:rPr>
          <w:rFonts w:ascii="Montserrat" w:hAnsi="Montserrat" w:cs="Arial"/>
          <w:sz w:val="20"/>
          <w:szCs w:val="20"/>
        </w:rPr>
      </w:pPr>
    </w:p>
    <w:p w14:paraId="6E7CDF11" w14:textId="77777777" w:rsidR="009923C6" w:rsidRPr="009923C6" w:rsidRDefault="009923C6" w:rsidP="009923C6">
      <w:pPr>
        <w:suppressAutoHyphens w:val="0"/>
        <w:autoSpaceDN/>
        <w:spacing w:after="0" w:line="240" w:lineRule="auto"/>
        <w:jc w:val="both"/>
        <w:textAlignment w:val="auto"/>
        <w:rPr>
          <w:rFonts w:ascii="Montserrat" w:hAnsi="Montserrat" w:cs="Arial"/>
          <w:sz w:val="20"/>
          <w:szCs w:val="20"/>
          <w:lang w:eastAsia="en-US"/>
        </w:rPr>
      </w:pPr>
    </w:p>
    <w:p w14:paraId="478688B6" w14:textId="77777777" w:rsidR="009923C6" w:rsidRPr="009923C6" w:rsidRDefault="009923C6" w:rsidP="009923C6">
      <w:pPr>
        <w:suppressAutoHyphens w:val="0"/>
        <w:autoSpaceDN/>
        <w:spacing w:after="0" w:line="240" w:lineRule="auto"/>
        <w:ind w:firstLine="567"/>
        <w:jc w:val="both"/>
        <w:textAlignment w:val="auto"/>
        <w:rPr>
          <w:rFonts w:ascii="Montserrat" w:hAnsi="Montserrat" w:cs="Arial"/>
          <w:kern w:val="2"/>
          <w:sz w:val="20"/>
          <w:szCs w:val="20"/>
          <w:lang w:eastAsia="en-US"/>
        </w:rPr>
      </w:pPr>
      <w:r w:rsidRPr="009923C6">
        <w:rPr>
          <w:rFonts w:ascii="Montserrat" w:hAnsi="Montserrat" w:cs="Arial"/>
          <w:kern w:val="2"/>
          <w:sz w:val="20"/>
          <w:szCs w:val="20"/>
          <w:lang w:eastAsia="en-US"/>
        </w:rPr>
        <w:t>Kartu su pasiūlymu pateikiami šie dokumentai:</w:t>
      </w:r>
    </w:p>
    <w:tbl>
      <w:tblPr>
        <w:tblStyle w:val="TableGrid1"/>
        <w:tblW w:w="14459" w:type="dxa"/>
        <w:tblInd w:w="-5" w:type="dxa"/>
        <w:tblLook w:val="04A0" w:firstRow="1" w:lastRow="0" w:firstColumn="1" w:lastColumn="0" w:noHBand="0" w:noVBand="1"/>
      </w:tblPr>
      <w:tblGrid>
        <w:gridCol w:w="709"/>
        <w:gridCol w:w="13750"/>
      </w:tblGrid>
      <w:tr w:rsidR="009923C6" w:rsidRPr="009923C6" w14:paraId="162D2475" w14:textId="77777777" w:rsidTr="00DA5058">
        <w:tc>
          <w:tcPr>
            <w:tcW w:w="709" w:type="dxa"/>
          </w:tcPr>
          <w:p w14:paraId="0F377993" w14:textId="77777777" w:rsidR="009923C6" w:rsidRPr="009923C6" w:rsidRDefault="009923C6" w:rsidP="009923C6">
            <w:pPr>
              <w:suppressAutoHyphens w:val="0"/>
              <w:autoSpaceDN/>
              <w:spacing w:after="160" w:line="278" w:lineRule="auto"/>
              <w:jc w:val="center"/>
              <w:textAlignment w:val="auto"/>
              <w:rPr>
                <w:rFonts w:ascii="Montserrat" w:hAnsi="Montserrat" w:cs="Arial"/>
                <w:b/>
                <w:sz w:val="20"/>
                <w:szCs w:val="20"/>
                <w:lang w:eastAsia="en-US"/>
              </w:rPr>
            </w:pPr>
            <w:r w:rsidRPr="009923C6">
              <w:rPr>
                <w:rFonts w:ascii="Montserrat" w:hAnsi="Montserrat" w:cs="Arial"/>
                <w:b/>
                <w:sz w:val="20"/>
                <w:szCs w:val="20"/>
                <w:lang w:eastAsia="en-US"/>
              </w:rPr>
              <w:t>Eil.</w:t>
            </w:r>
          </w:p>
          <w:p w14:paraId="5E3FAC81" w14:textId="77777777" w:rsidR="009923C6" w:rsidRPr="009923C6" w:rsidRDefault="009923C6" w:rsidP="009923C6">
            <w:pPr>
              <w:suppressAutoHyphens w:val="0"/>
              <w:autoSpaceDN/>
              <w:spacing w:after="160" w:line="278" w:lineRule="auto"/>
              <w:jc w:val="center"/>
              <w:textAlignment w:val="auto"/>
              <w:rPr>
                <w:rFonts w:ascii="Montserrat" w:hAnsi="Montserrat" w:cs="Arial"/>
                <w:b/>
                <w:sz w:val="20"/>
                <w:szCs w:val="20"/>
                <w:lang w:eastAsia="en-US"/>
              </w:rPr>
            </w:pPr>
            <w:r w:rsidRPr="009923C6">
              <w:rPr>
                <w:rFonts w:ascii="Montserrat" w:hAnsi="Montserrat" w:cs="Arial"/>
                <w:b/>
                <w:sz w:val="20"/>
                <w:szCs w:val="20"/>
                <w:lang w:eastAsia="en-US"/>
              </w:rPr>
              <w:lastRenderedPageBreak/>
              <w:t>Nr.</w:t>
            </w:r>
          </w:p>
        </w:tc>
        <w:tc>
          <w:tcPr>
            <w:tcW w:w="13750" w:type="dxa"/>
          </w:tcPr>
          <w:p w14:paraId="4BC9C23B" w14:textId="77777777" w:rsidR="009923C6" w:rsidRPr="009923C6" w:rsidRDefault="009923C6" w:rsidP="009923C6">
            <w:pPr>
              <w:suppressAutoHyphens w:val="0"/>
              <w:autoSpaceDN/>
              <w:spacing w:after="160" w:line="278" w:lineRule="auto"/>
              <w:jc w:val="center"/>
              <w:textAlignment w:val="auto"/>
              <w:rPr>
                <w:rFonts w:ascii="Montserrat" w:hAnsi="Montserrat" w:cs="Arial"/>
                <w:b/>
                <w:sz w:val="20"/>
                <w:szCs w:val="20"/>
                <w:lang w:eastAsia="en-US"/>
              </w:rPr>
            </w:pPr>
            <w:r w:rsidRPr="009923C6">
              <w:rPr>
                <w:rFonts w:ascii="Montserrat" w:hAnsi="Montserrat" w:cs="Arial"/>
                <w:b/>
                <w:sz w:val="20"/>
                <w:szCs w:val="20"/>
                <w:lang w:eastAsia="en-US"/>
              </w:rPr>
              <w:lastRenderedPageBreak/>
              <w:t>Dokumentų pavadinimai</w:t>
            </w:r>
          </w:p>
        </w:tc>
      </w:tr>
      <w:tr w:rsidR="009923C6" w:rsidRPr="009923C6" w14:paraId="556F4184" w14:textId="77777777" w:rsidTr="00DA5058">
        <w:tc>
          <w:tcPr>
            <w:tcW w:w="709" w:type="dxa"/>
          </w:tcPr>
          <w:p w14:paraId="5CDC59DE" w14:textId="77777777" w:rsidR="009923C6" w:rsidRPr="009923C6" w:rsidRDefault="009923C6" w:rsidP="009923C6">
            <w:pPr>
              <w:suppressAutoHyphens w:val="0"/>
              <w:autoSpaceDN/>
              <w:spacing w:after="160" w:line="278" w:lineRule="auto"/>
              <w:jc w:val="center"/>
              <w:textAlignment w:val="auto"/>
              <w:rPr>
                <w:rFonts w:ascii="Montserrat" w:hAnsi="Montserrat" w:cs="Arial"/>
                <w:sz w:val="20"/>
                <w:szCs w:val="20"/>
                <w:lang w:eastAsia="en-US"/>
              </w:rPr>
            </w:pPr>
            <w:r w:rsidRPr="009923C6">
              <w:rPr>
                <w:rFonts w:ascii="Montserrat" w:hAnsi="Montserrat" w:cs="Arial"/>
                <w:sz w:val="20"/>
                <w:szCs w:val="20"/>
                <w:lang w:eastAsia="en-US"/>
              </w:rPr>
              <w:t>1.</w:t>
            </w:r>
          </w:p>
        </w:tc>
        <w:tc>
          <w:tcPr>
            <w:tcW w:w="13750" w:type="dxa"/>
          </w:tcPr>
          <w:p w14:paraId="0C7090CA" w14:textId="77777777" w:rsidR="009923C6" w:rsidRPr="009923C6" w:rsidRDefault="009923C6" w:rsidP="009923C6">
            <w:pPr>
              <w:suppressAutoHyphens w:val="0"/>
              <w:autoSpaceDN/>
              <w:spacing w:after="160" w:line="278" w:lineRule="auto"/>
              <w:jc w:val="both"/>
              <w:textAlignment w:val="auto"/>
              <w:rPr>
                <w:rFonts w:ascii="Montserrat" w:hAnsi="Montserrat" w:cs="Arial"/>
                <w:sz w:val="20"/>
                <w:szCs w:val="20"/>
                <w:lang w:eastAsia="en-US"/>
              </w:rPr>
            </w:pPr>
            <w:r w:rsidRPr="009923C6">
              <w:rPr>
                <w:rFonts w:ascii="Montserrat" w:hAnsi="Montserrat" w:cs="Arial"/>
                <w:sz w:val="20"/>
                <w:szCs w:val="20"/>
                <w:lang w:eastAsia="en-US"/>
              </w:rPr>
              <w:t>Užpildytas ir pasirašytas EBVPD.</w:t>
            </w:r>
          </w:p>
        </w:tc>
      </w:tr>
      <w:tr w:rsidR="009923C6" w:rsidRPr="009923C6" w14:paraId="0C62D408" w14:textId="77777777" w:rsidTr="00DA5058">
        <w:tc>
          <w:tcPr>
            <w:tcW w:w="709" w:type="dxa"/>
          </w:tcPr>
          <w:p w14:paraId="28313E45" w14:textId="77777777" w:rsidR="009923C6" w:rsidRPr="009923C6" w:rsidRDefault="009923C6" w:rsidP="009923C6">
            <w:pPr>
              <w:suppressAutoHyphens w:val="0"/>
              <w:autoSpaceDN/>
              <w:spacing w:after="160" w:line="278" w:lineRule="auto"/>
              <w:jc w:val="center"/>
              <w:textAlignment w:val="auto"/>
              <w:rPr>
                <w:rFonts w:ascii="Montserrat" w:hAnsi="Montserrat" w:cs="Arial"/>
                <w:sz w:val="20"/>
                <w:szCs w:val="20"/>
                <w:lang w:eastAsia="en-US"/>
              </w:rPr>
            </w:pPr>
            <w:r w:rsidRPr="009923C6">
              <w:rPr>
                <w:rFonts w:ascii="Montserrat" w:hAnsi="Montserrat" w:cs="Arial"/>
                <w:sz w:val="20"/>
                <w:szCs w:val="20"/>
                <w:lang w:eastAsia="en-US"/>
              </w:rPr>
              <w:t>2.</w:t>
            </w:r>
          </w:p>
        </w:tc>
        <w:tc>
          <w:tcPr>
            <w:tcW w:w="13750" w:type="dxa"/>
          </w:tcPr>
          <w:p w14:paraId="042EA454" w14:textId="77777777" w:rsidR="009923C6" w:rsidRPr="009923C6" w:rsidRDefault="009923C6" w:rsidP="009923C6">
            <w:pPr>
              <w:suppressAutoHyphens w:val="0"/>
              <w:autoSpaceDN/>
              <w:spacing w:after="160" w:line="278" w:lineRule="auto"/>
              <w:jc w:val="both"/>
              <w:textAlignment w:val="auto"/>
              <w:rPr>
                <w:rFonts w:ascii="Montserrat" w:hAnsi="Montserrat" w:cs="Arial"/>
                <w:sz w:val="20"/>
                <w:szCs w:val="20"/>
                <w:lang w:eastAsia="en-US"/>
              </w:rPr>
            </w:pPr>
          </w:p>
        </w:tc>
      </w:tr>
      <w:tr w:rsidR="009923C6" w:rsidRPr="009923C6" w14:paraId="7B3E5697" w14:textId="77777777" w:rsidTr="00DA5058">
        <w:tc>
          <w:tcPr>
            <w:tcW w:w="709" w:type="dxa"/>
          </w:tcPr>
          <w:p w14:paraId="466CDC25" w14:textId="77777777" w:rsidR="009923C6" w:rsidRPr="009923C6" w:rsidRDefault="009923C6" w:rsidP="009923C6">
            <w:pPr>
              <w:suppressAutoHyphens w:val="0"/>
              <w:autoSpaceDN/>
              <w:spacing w:after="160" w:line="278" w:lineRule="auto"/>
              <w:jc w:val="center"/>
              <w:textAlignment w:val="auto"/>
              <w:rPr>
                <w:rFonts w:ascii="Montserrat" w:hAnsi="Montserrat" w:cs="Arial"/>
                <w:sz w:val="20"/>
                <w:szCs w:val="20"/>
                <w:lang w:eastAsia="en-US"/>
              </w:rPr>
            </w:pPr>
            <w:r w:rsidRPr="009923C6">
              <w:rPr>
                <w:rFonts w:ascii="Montserrat" w:hAnsi="Montserrat" w:cs="Arial"/>
                <w:sz w:val="20"/>
                <w:szCs w:val="20"/>
                <w:lang w:eastAsia="en-US"/>
              </w:rPr>
              <w:t>3.</w:t>
            </w:r>
          </w:p>
        </w:tc>
        <w:tc>
          <w:tcPr>
            <w:tcW w:w="13750" w:type="dxa"/>
          </w:tcPr>
          <w:p w14:paraId="59465BD8" w14:textId="77777777" w:rsidR="009923C6" w:rsidRPr="009923C6" w:rsidRDefault="009923C6" w:rsidP="009923C6">
            <w:pPr>
              <w:suppressAutoHyphens w:val="0"/>
              <w:autoSpaceDN/>
              <w:spacing w:after="160" w:line="278" w:lineRule="auto"/>
              <w:jc w:val="both"/>
              <w:textAlignment w:val="auto"/>
              <w:rPr>
                <w:rFonts w:ascii="Montserrat" w:hAnsi="Montserrat" w:cs="Arial"/>
                <w:sz w:val="20"/>
                <w:szCs w:val="20"/>
                <w:lang w:eastAsia="en-US"/>
              </w:rPr>
            </w:pPr>
          </w:p>
        </w:tc>
      </w:tr>
      <w:tr w:rsidR="009923C6" w:rsidRPr="009923C6" w14:paraId="010D0141" w14:textId="77777777" w:rsidTr="00DA5058">
        <w:tc>
          <w:tcPr>
            <w:tcW w:w="709" w:type="dxa"/>
          </w:tcPr>
          <w:p w14:paraId="218CD8FE" w14:textId="77777777" w:rsidR="009923C6" w:rsidRPr="009923C6" w:rsidRDefault="009923C6" w:rsidP="009923C6">
            <w:pPr>
              <w:suppressAutoHyphens w:val="0"/>
              <w:autoSpaceDN/>
              <w:spacing w:after="160" w:line="278" w:lineRule="auto"/>
              <w:jc w:val="both"/>
              <w:textAlignment w:val="auto"/>
              <w:rPr>
                <w:rFonts w:ascii="Montserrat" w:hAnsi="Montserrat" w:cs="Arial"/>
                <w:sz w:val="20"/>
                <w:szCs w:val="20"/>
                <w:lang w:eastAsia="en-US"/>
              </w:rPr>
            </w:pPr>
          </w:p>
        </w:tc>
        <w:tc>
          <w:tcPr>
            <w:tcW w:w="13750" w:type="dxa"/>
          </w:tcPr>
          <w:p w14:paraId="336D3EBF" w14:textId="77777777" w:rsidR="009923C6" w:rsidRPr="009923C6" w:rsidRDefault="009923C6" w:rsidP="009923C6">
            <w:pPr>
              <w:suppressAutoHyphens w:val="0"/>
              <w:autoSpaceDN/>
              <w:spacing w:after="160" w:line="278" w:lineRule="auto"/>
              <w:jc w:val="both"/>
              <w:textAlignment w:val="auto"/>
              <w:rPr>
                <w:rFonts w:ascii="Montserrat" w:hAnsi="Montserrat" w:cs="Arial"/>
                <w:sz w:val="20"/>
                <w:szCs w:val="20"/>
                <w:lang w:eastAsia="en-US"/>
              </w:rPr>
            </w:pPr>
          </w:p>
        </w:tc>
      </w:tr>
    </w:tbl>
    <w:p w14:paraId="6AF5C240" w14:textId="77777777" w:rsidR="009923C6" w:rsidRPr="009923C6" w:rsidRDefault="009923C6" w:rsidP="009923C6">
      <w:pPr>
        <w:suppressAutoHyphens w:val="0"/>
        <w:autoSpaceDN/>
        <w:spacing w:after="0" w:line="240" w:lineRule="auto"/>
        <w:jc w:val="both"/>
        <w:textAlignment w:val="auto"/>
        <w:rPr>
          <w:rFonts w:ascii="Montserrat" w:hAnsi="Montserrat" w:cs="Arial"/>
          <w:kern w:val="2"/>
          <w:sz w:val="20"/>
          <w:szCs w:val="20"/>
          <w:lang w:eastAsia="en-US"/>
        </w:rPr>
      </w:pPr>
    </w:p>
    <w:p w14:paraId="7129EE76" w14:textId="77777777" w:rsidR="009923C6" w:rsidRPr="009923C6" w:rsidRDefault="009923C6" w:rsidP="009923C6">
      <w:pPr>
        <w:suppressAutoHyphens w:val="0"/>
        <w:autoSpaceDN/>
        <w:spacing w:after="0" w:line="240" w:lineRule="auto"/>
        <w:ind w:firstLine="567"/>
        <w:jc w:val="both"/>
        <w:textAlignment w:val="auto"/>
        <w:rPr>
          <w:rFonts w:ascii="Montserrat" w:hAnsi="Montserrat" w:cs="Arial"/>
          <w:kern w:val="2"/>
          <w:sz w:val="20"/>
          <w:szCs w:val="20"/>
          <w:lang w:eastAsia="en-US"/>
        </w:rPr>
      </w:pPr>
    </w:p>
    <w:p w14:paraId="70AE08BE" w14:textId="77777777" w:rsidR="009923C6" w:rsidRPr="009923C6" w:rsidRDefault="009923C6" w:rsidP="009923C6">
      <w:pPr>
        <w:suppressAutoHyphens w:val="0"/>
        <w:autoSpaceDN/>
        <w:spacing w:after="0" w:line="240" w:lineRule="auto"/>
        <w:ind w:firstLine="567"/>
        <w:jc w:val="both"/>
        <w:textAlignment w:val="auto"/>
        <w:rPr>
          <w:rFonts w:ascii="Montserrat" w:hAnsi="Montserrat" w:cs="Arial"/>
          <w:kern w:val="2"/>
          <w:sz w:val="20"/>
          <w:szCs w:val="20"/>
          <w:lang w:eastAsia="en-US"/>
        </w:rPr>
      </w:pPr>
      <w:r w:rsidRPr="009923C6">
        <w:rPr>
          <w:rFonts w:ascii="Montserrat" w:hAnsi="Montserrat" w:cs="Arial"/>
          <w:kern w:val="2"/>
          <w:sz w:val="20"/>
          <w:szCs w:val="20"/>
          <w:lang w:eastAsia="en-US"/>
        </w:rPr>
        <w:t>Šiame pasiūlyme yra pateikta konfidenciali informacija:</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32"/>
        <w:gridCol w:w="2844"/>
        <w:gridCol w:w="3260"/>
        <w:gridCol w:w="6460"/>
      </w:tblGrid>
      <w:tr w:rsidR="009923C6" w:rsidRPr="009923C6" w14:paraId="57B0A6E5" w14:textId="77777777" w:rsidTr="009923C6">
        <w:trPr>
          <w:jc w:val="center"/>
        </w:trPr>
        <w:tc>
          <w:tcPr>
            <w:tcW w:w="2032" w:type="dxa"/>
            <w:vAlign w:val="center"/>
          </w:tcPr>
          <w:p w14:paraId="5F92662B" w14:textId="77777777" w:rsidR="009923C6" w:rsidRPr="009923C6" w:rsidRDefault="009923C6" w:rsidP="009923C6">
            <w:pPr>
              <w:widowControl w:val="0"/>
              <w:suppressLineNumbers/>
              <w:suppressAutoHyphens w:val="0"/>
              <w:autoSpaceDN/>
              <w:spacing w:after="0" w:line="240" w:lineRule="auto"/>
              <w:jc w:val="center"/>
              <w:textAlignment w:val="auto"/>
              <w:rPr>
                <w:rFonts w:ascii="Montserrat" w:hAnsi="Montserrat" w:cs="Arial"/>
                <w:b/>
                <w:bCs/>
                <w:kern w:val="2"/>
                <w:sz w:val="20"/>
                <w:szCs w:val="20"/>
                <w:lang w:eastAsia="en-US"/>
              </w:rPr>
            </w:pPr>
            <w:r w:rsidRPr="009923C6">
              <w:rPr>
                <w:rFonts w:ascii="Montserrat" w:hAnsi="Montserrat" w:cs="Arial"/>
                <w:b/>
                <w:bCs/>
                <w:kern w:val="2"/>
                <w:sz w:val="20"/>
                <w:szCs w:val="20"/>
                <w:lang w:eastAsia="en-US"/>
              </w:rPr>
              <w:t>Eil.</w:t>
            </w:r>
          </w:p>
          <w:p w14:paraId="0E667749" w14:textId="77777777" w:rsidR="009923C6" w:rsidRPr="009923C6" w:rsidRDefault="009923C6" w:rsidP="009923C6">
            <w:pPr>
              <w:widowControl w:val="0"/>
              <w:suppressLineNumbers/>
              <w:suppressAutoHyphens w:val="0"/>
              <w:autoSpaceDN/>
              <w:spacing w:after="0" w:line="240" w:lineRule="auto"/>
              <w:jc w:val="center"/>
              <w:textAlignment w:val="auto"/>
              <w:rPr>
                <w:rFonts w:ascii="Montserrat" w:hAnsi="Montserrat" w:cs="Arial"/>
                <w:b/>
                <w:bCs/>
                <w:kern w:val="2"/>
                <w:sz w:val="20"/>
                <w:szCs w:val="20"/>
                <w:lang w:eastAsia="en-US"/>
              </w:rPr>
            </w:pPr>
            <w:r w:rsidRPr="009923C6">
              <w:rPr>
                <w:rFonts w:ascii="Montserrat" w:hAnsi="Montserrat" w:cs="Arial"/>
                <w:b/>
                <w:bCs/>
                <w:kern w:val="2"/>
                <w:sz w:val="20"/>
                <w:szCs w:val="20"/>
                <w:lang w:eastAsia="en-US"/>
              </w:rPr>
              <w:t>Nr.</w:t>
            </w:r>
          </w:p>
        </w:tc>
        <w:tc>
          <w:tcPr>
            <w:tcW w:w="2844" w:type="dxa"/>
            <w:vAlign w:val="center"/>
          </w:tcPr>
          <w:p w14:paraId="0BFAE212" w14:textId="77777777" w:rsidR="009923C6" w:rsidRPr="009923C6" w:rsidRDefault="009923C6" w:rsidP="009923C6">
            <w:pPr>
              <w:widowControl w:val="0"/>
              <w:suppressLineNumbers/>
              <w:suppressAutoHyphens w:val="0"/>
              <w:autoSpaceDN/>
              <w:spacing w:after="0" w:line="240" w:lineRule="auto"/>
              <w:jc w:val="center"/>
              <w:textAlignment w:val="auto"/>
              <w:rPr>
                <w:rFonts w:ascii="Montserrat" w:hAnsi="Montserrat" w:cs="Arial"/>
                <w:b/>
                <w:bCs/>
                <w:kern w:val="2"/>
                <w:sz w:val="20"/>
                <w:szCs w:val="20"/>
                <w:lang w:eastAsia="en-US"/>
              </w:rPr>
            </w:pPr>
            <w:r w:rsidRPr="009923C6">
              <w:rPr>
                <w:rFonts w:ascii="Montserrat" w:hAnsi="Montserrat" w:cs="Arial"/>
                <w:b/>
                <w:bCs/>
                <w:kern w:val="2"/>
                <w:sz w:val="20"/>
                <w:szCs w:val="20"/>
                <w:lang w:eastAsia="en-US"/>
              </w:rPr>
              <w:t>Pateikto dokumento pavadinimas</w:t>
            </w:r>
          </w:p>
        </w:tc>
        <w:tc>
          <w:tcPr>
            <w:tcW w:w="3260" w:type="dxa"/>
            <w:vAlign w:val="center"/>
          </w:tcPr>
          <w:p w14:paraId="32BF8902" w14:textId="77777777" w:rsidR="009923C6" w:rsidRPr="009923C6" w:rsidRDefault="009923C6" w:rsidP="009923C6">
            <w:pPr>
              <w:widowControl w:val="0"/>
              <w:suppressLineNumbers/>
              <w:suppressAutoHyphens w:val="0"/>
              <w:autoSpaceDN/>
              <w:spacing w:after="0" w:line="240" w:lineRule="auto"/>
              <w:jc w:val="center"/>
              <w:textAlignment w:val="auto"/>
              <w:rPr>
                <w:rFonts w:ascii="Montserrat" w:hAnsi="Montserrat" w:cs="Arial"/>
                <w:b/>
                <w:bCs/>
                <w:kern w:val="2"/>
                <w:sz w:val="20"/>
                <w:szCs w:val="20"/>
                <w:lang w:eastAsia="en-US"/>
              </w:rPr>
            </w:pPr>
            <w:r w:rsidRPr="009923C6">
              <w:rPr>
                <w:rFonts w:ascii="Montserrat" w:hAnsi="Montserrat" w:cs="Arial"/>
                <w:b/>
                <w:bCs/>
                <w:kern w:val="2"/>
                <w:sz w:val="20"/>
                <w:szCs w:val="20"/>
                <w:lang w:eastAsia="en-US"/>
              </w:rPr>
              <w:t>Dokumente esanti konfidenciali informacija</w:t>
            </w:r>
            <w:r w:rsidRPr="009923C6">
              <w:rPr>
                <w:rFonts w:ascii="Montserrat" w:hAnsi="Montserrat" w:cs="Arial"/>
                <w:b/>
                <w:bCs/>
                <w:kern w:val="2"/>
                <w:sz w:val="20"/>
                <w:szCs w:val="20"/>
                <w:vertAlign w:val="superscript"/>
                <w:lang w:eastAsia="en-US"/>
              </w:rPr>
              <w:footnoteReference w:id="5"/>
            </w:r>
            <w:r w:rsidRPr="009923C6">
              <w:rPr>
                <w:rFonts w:ascii="Montserrat" w:hAnsi="Montserrat" w:cs="Arial"/>
                <w:b/>
                <w:bCs/>
                <w:kern w:val="2"/>
                <w:sz w:val="20"/>
                <w:szCs w:val="20"/>
                <w:lang w:eastAsia="en-US"/>
              </w:rPr>
              <w:t xml:space="preserve"> (nurodoma dokumento dalis / puslapis, kuriame yra konfidenciali informacija)</w:t>
            </w:r>
          </w:p>
        </w:tc>
        <w:tc>
          <w:tcPr>
            <w:tcW w:w="6460" w:type="dxa"/>
            <w:vAlign w:val="center"/>
          </w:tcPr>
          <w:p w14:paraId="78F7DB9A" w14:textId="77777777" w:rsidR="009923C6" w:rsidRPr="009923C6" w:rsidRDefault="009923C6" w:rsidP="009923C6">
            <w:pPr>
              <w:widowControl w:val="0"/>
              <w:suppressLineNumbers/>
              <w:suppressAutoHyphens w:val="0"/>
              <w:autoSpaceDN/>
              <w:spacing w:after="0" w:line="240" w:lineRule="auto"/>
              <w:jc w:val="center"/>
              <w:textAlignment w:val="auto"/>
              <w:rPr>
                <w:rFonts w:ascii="Montserrat" w:hAnsi="Montserrat" w:cs="Arial"/>
                <w:b/>
                <w:bCs/>
                <w:kern w:val="2"/>
                <w:sz w:val="20"/>
                <w:szCs w:val="20"/>
                <w:lang w:eastAsia="en-US"/>
              </w:rPr>
            </w:pPr>
            <w:r w:rsidRPr="009923C6">
              <w:rPr>
                <w:rFonts w:ascii="Montserrat" w:hAnsi="Montserrat" w:cs="Arial"/>
                <w:b/>
                <w:bCs/>
                <w:kern w:val="2"/>
                <w:sz w:val="20"/>
                <w:szCs w:val="20"/>
                <w:lang w:eastAsia="en-US"/>
              </w:rPr>
              <w:t>Konfidencialios informacijos pagrindimas (paaiškinama, kuo remiantis nurodytas dokumentas ar jo dalis yra konfidencialūs)</w:t>
            </w:r>
          </w:p>
        </w:tc>
      </w:tr>
      <w:tr w:rsidR="009923C6" w:rsidRPr="009923C6" w14:paraId="7820CFDF" w14:textId="77777777" w:rsidTr="009923C6">
        <w:trPr>
          <w:jc w:val="center"/>
        </w:trPr>
        <w:tc>
          <w:tcPr>
            <w:tcW w:w="2032" w:type="dxa"/>
          </w:tcPr>
          <w:p w14:paraId="2EFF7416" w14:textId="77777777" w:rsidR="009923C6" w:rsidRPr="009923C6" w:rsidRDefault="009923C6" w:rsidP="009923C6">
            <w:pPr>
              <w:widowControl w:val="0"/>
              <w:suppressLineNumbers/>
              <w:suppressAutoHyphens w:val="0"/>
              <w:autoSpaceDN/>
              <w:spacing w:after="0" w:line="240" w:lineRule="auto"/>
              <w:jc w:val="center"/>
              <w:textAlignment w:val="auto"/>
              <w:rPr>
                <w:rFonts w:ascii="Montserrat" w:hAnsi="Montserrat" w:cs="Arial"/>
                <w:kern w:val="2"/>
                <w:sz w:val="20"/>
                <w:szCs w:val="20"/>
                <w:lang w:eastAsia="en-US"/>
              </w:rPr>
            </w:pPr>
            <w:r w:rsidRPr="009923C6">
              <w:rPr>
                <w:rFonts w:ascii="Montserrat" w:hAnsi="Montserrat" w:cs="Arial"/>
                <w:kern w:val="2"/>
                <w:sz w:val="20"/>
                <w:szCs w:val="20"/>
                <w:lang w:eastAsia="en-US"/>
              </w:rPr>
              <w:t>1.</w:t>
            </w:r>
          </w:p>
        </w:tc>
        <w:tc>
          <w:tcPr>
            <w:tcW w:w="2844" w:type="dxa"/>
          </w:tcPr>
          <w:p w14:paraId="1915421E" w14:textId="77777777" w:rsidR="009923C6" w:rsidRPr="009923C6" w:rsidRDefault="009923C6" w:rsidP="009923C6">
            <w:pPr>
              <w:widowControl w:val="0"/>
              <w:suppressLineNumbers/>
              <w:suppressAutoHyphens w:val="0"/>
              <w:autoSpaceDN/>
              <w:spacing w:after="0" w:line="240" w:lineRule="auto"/>
              <w:jc w:val="both"/>
              <w:textAlignment w:val="auto"/>
              <w:rPr>
                <w:rFonts w:ascii="Montserrat" w:hAnsi="Montserrat" w:cs="Arial"/>
                <w:kern w:val="2"/>
                <w:sz w:val="20"/>
                <w:szCs w:val="20"/>
                <w:lang w:eastAsia="en-US"/>
              </w:rPr>
            </w:pPr>
          </w:p>
        </w:tc>
        <w:tc>
          <w:tcPr>
            <w:tcW w:w="3260" w:type="dxa"/>
          </w:tcPr>
          <w:p w14:paraId="5F962F5F" w14:textId="77777777" w:rsidR="009923C6" w:rsidRPr="009923C6" w:rsidRDefault="009923C6" w:rsidP="009923C6">
            <w:pPr>
              <w:widowControl w:val="0"/>
              <w:suppressLineNumbers/>
              <w:suppressAutoHyphens w:val="0"/>
              <w:autoSpaceDN/>
              <w:spacing w:after="0" w:line="240" w:lineRule="auto"/>
              <w:jc w:val="both"/>
              <w:textAlignment w:val="auto"/>
              <w:rPr>
                <w:rFonts w:ascii="Montserrat" w:hAnsi="Montserrat" w:cs="Arial"/>
                <w:kern w:val="2"/>
                <w:sz w:val="20"/>
                <w:szCs w:val="20"/>
                <w:lang w:eastAsia="en-US"/>
              </w:rPr>
            </w:pPr>
          </w:p>
        </w:tc>
        <w:tc>
          <w:tcPr>
            <w:tcW w:w="6460" w:type="dxa"/>
          </w:tcPr>
          <w:p w14:paraId="1FA42B60" w14:textId="77777777" w:rsidR="009923C6" w:rsidRPr="009923C6" w:rsidRDefault="009923C6" w:rsidP="009923C6">
            <w:pPr>
              <w:widowControl w:val="0"/>
              <w:suppressLineNumbers/>
              <w:suppressAutoHyphens w:val="0"/>
              <w:autoSpaceDN/>
              <w:spacing w:after="0" w:line="240" w:lineRule="auto"/>
              <w:jc w:val="both"/>
              <w:textAlignment w:val="auto"/>
              <w:rPr>
                <w:rFonts w:ascii="Montserrat" w:hAnsi="Montserrat" w:cs="Arial"/>
                <w:kern w:val="2"/>
                <w:sz w:val="20"/>
                <w:szCs w:val="20"/>
                <w:lang w:eastAsia="en-US"/>
              </w:rPr>
            </w:pPr>
          </w:p>
        </w:tc>
      </w:tr>
      <w:tr w:rsidR="009923C6" w:rsidRPr="009923C6" w14:paraId="53667647" w14:textId="77777777" w:rsidTr="009923C6">
        <w:trPr>
          <w:jc w:val="center"/>
        </w:trPr>
        <w:tc>
          <w:tcPr>
            <w:tcW w:w="2032" w:type="dxa"/>
          </w:tcPr>
          <w:p w14:paraId="1DD3A197" w14:textId="77777777" w:rsidR="009923C6" w:rsidRPr="009923C6" w:rsidRDefault="009923C6" w:rsidP="009923C6">
            <w:pPr>
              <w:widowControl w:val="0"/>
              <w:suppressLineNumbers/>
              <w:suppressAutoHyphens w:val="0"/>
              <w:autoSpaceDN/>
              <w:spacing w:after="0" w:line="240" w:lineRule="auto"/>
              <w:jc w:val="center"/>
              <w:textAlignment w:val="auto"/>
              <w:rPr>
                <w:rFonts w:ascii="Montserrat" w:hAnsi="Montserrat" w:cs="Arial"/>
                <w:kern w:val="2"/>
                <w:sz w:val="20"/>
                <w:szCs w:val="20"/>
                <w:lang w:eastAsia="en-US"/>
              </w:rPr>
            </w:pPr>
            <w:r w:rsidRPr="009923C6">
              <w:rPr>
                <w:rFonts w:ascii="Montserrat" w:hAnsi="Montserrat" w:cs="Arial"/>
                <w:kern w:val="2"/>
                <w:sz w:val="20"/>
                <w:szCs w:val="20"/>
                <w:lang w:eastAsia="en-US"/>
              </w:rPr>
              <w:t>...</w:t>
            </w:r>
          </w:p>
        </w:tc>
        <w:tc>
          <w:tcPr>
            <w:tcW w:w="2844" w:type="dxa"/>
          </w:tcPr>
          <w:p w14:paraId="5AEACFD5" w14:textId="77777777" w:rsidR="009923C6" w:rsidRPr="009923C6" w:rsidRDefault="009923C6" w:rsidP="009923C6">
            <w:pPr>
              <w:widowControl w:val="0"/>
              <w:suppressLineNumbers/>
              <w:tabs>
                <w:tab w:val="left" w:pos="1296"/>
                <w:tab w:val="center" w:pos="4320"/>
                <w:tab w:val="right" w:pos="8640"/>
              </w:tabs>
              <w:suppressAutoHyphens w:val="0"/>
              <w:autoSpaceDN/>
              <w:spacing w:after="0" w:line="240" w:lineRule="auto"/>
              <w:textAlignment w:val="auto"/>
              <w:rPr>
                <w:rFonts w:ascii="Montserrat" w:hAnsi="Montserrat" w:cs="Arial"/>
                <w:kern w:val="2"/>
                <w:sz w:val="20"/>
                <w:szCs w:val="20"/>
                <w:lang w:eastAsia="en-US"/>
              </w:rPr>
            </w:pPr>
          </w:p>
        </w:tc>
        <w:tc>
          <w:tcPr>
            <w:tcW w:w="3260" w:type="dxa"/>
          </w:tcPr>
          <w:p w14:paraId="7D33FE22" w14:textId="77777777" w:rsidR="009923C6" w:rsidRPr="009923C6" w:rsidRDefault="009923C6" w:rsidP="009923C6">
            <w:pPr>
              <w:widowControl w:val="0"/>
              <w:suppressLineNumbers/>
              <w:tabs>
                <w:tab w:val="left" w:pos="1296"/>
                <w:tab w:val="center" w:pos="4320"/>
                <w:tab w:val="right" w:pos="8640"/>
              </w:tabs>
              <w:suppressAutoHyphens w:val="0"/>
              <w:autoSpaceDN/>
              <w:spacing w:after="0" w:line="240" w:lineRule="auto"/>
              <w:textAlignment w:val="auto"/>
              <w:rPr>
                <w:rFonts w:ascii="Montserrat" w:hAnsi="Montserrat" w:cs="Arial"/>
                <w:kern w:val="2"/>
                <w:sz w:val="20"/>
                <w:szCs w:val="20"/>
                <w:lang w:eastAsia="en-US"/>
              </w:rPr>
            </w:pPr>
          </w:p>
        </w:tc>
        <w:tc>
          <w:tcPr>
            <w:tcW w:w="6460" w:type="dxa"/>
          </w:tcPr>
          <w:p w14:paraId="4EA963CC" w14:textId="77777777" w:rsidR="009923C6" w:rsidRPr="009923C6" w:rsidRDefault="009923C6" w:rsidP="009923C6">
            <w:pPr>
              <w:widowControl w:val="0"/>
              <w:suppressLineNumbers/>
              <w:tabs>
                <w:tab w:val="left" w:pos="1296"/>
                <w:tab w:val="center" w:pos="4320"/>
                <w:tab w:val="right" w:pos="8640"/>
              </w:tabs>
              <w:suppressAutoHyphens w:val="0"/>
              <w:autoSpaceDN/>
              <w:spacing w:after="0" w:line="240" w:lineRule="auto"/>
              <w:textAlignment w:val="auto"/>
              <w:rPr>
                <w:rFonts w:ascii="Montserrat" w:hAnsi="Montserrat" w:cs="Arial"/>
                <w:kern w:val="2"/>
                <w:sz w:val="20"/>
                <w:szCs w:val="20"/>
                <w:lang w:eastAsia="en-US"/>
              </w:rPr>
            </w:pPr>
          </w:p>
        </w:tc>
      </w:tr>
    </w:tbl>
    <w:p w14:paraId="1CD47496" w14:textId="77777777" w:rsidR="009923C6" w:rsidRPr="009923C6" w:rsidRDefault="009923C6" w:rsidP="009923C6">
      <w:pPr>
        <w:suppressAutoHyphens w:val="0"/>
        <w:autoSpaceDN/>
        <w:spacing w:after="0" w:line="240" w:lineRule="auto"/>
        <w:ind w:firstLine="709"/>
        <w:jc w:val="both"/>
        <w:textAlignment w:val="auto"/>
        <w:rPr>
          <w:rFonts w:ascii="Montserrat" w:hAnsi="Montserrat" w:cs="Arial"/>
          <w:b/>
          <w:bCs/>
          <w:i/>
          <w:iCs/>
          <w:kern w:val="2"/>
          <w:sz w:val="20"/>
          <w:szCs w:val="20"/>
          <w:lang w:eastAsia="en-US"/>
        </w:rPr>
      </w:pPr>
    </w:p>
    <w:p w14:paraId="1D895C76" w14:textId="77777777" w:rsidR="009923C6" w:rsidRPr="009923C6" w:rsidRDefault="009923C6" w:rsidP="009923C6">
      <w:pPr>
        <w:suppressAutoHyphens w:val="0"/>
        <w:autoSpaceDN/>
        <w:spacing w:after="0" w:line="240" w:lineRule="auto"/>
        <w:ind w:firstLine="709"/>
        <w:jc w:val="both"/>
        <w:textAlignment w:val="auto"/>
        <w:rPr>
          <w:rFonts w:ascii="Montserrat" w:hAnsi="Montserrat" w:cs="Arial"/>
          <w:b/>
          <w:bCs/>
          <w:i/>
          <w:iCs/>
          <w:kern w:val="2"/>
          <w:sz w:val="20"/>
          <w:szCs w:val="20"/>
          <w:lang w:eastAsia="en-US"/>
        </w:rPr>
      </w:pPr>
      <w:r w:rsidRPr="009923C6">
        <w:rPr>
          <w:rFonts w:ascii="Montserrat" w:hAnsi="Montserrat" w:cs="Arial"/>
          <w:b/>
          <w:bCs/>
          <w:i/>
          <w:iCs/>
          <w:kern w:val="2"/>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39ACD6A9" w14:textId="77777777" w:rsidR="009923C6" w:rsidRPr="009923C6" w:rsidRDefault="009923C6" w:rsidP="009923C6">
      <w:pPr>
        <w:suppressAutoHyphens w:val="0"/>
        <w:autoSpaceDN/>
        <w:spacing w:after="0" w:line="240" w:lineRule="auto"/>
        <w:jc w:val="both"/>
        <w:textAlignment w:val="auto"/>
        <w:rPr>
          <w:rFonts w:ascii="Montserrat" w:hAnsi="Montserrat" w:cs="Arial"/>
          <w:b/>
          <w:bCs/>
          <w:i/>
          <w:iCs/>
          <w:kern w:val="2"/>
          <w:sz w:val="20"/>
          <w:szCs w:val="20"/>
          <w:lang w:eastAsia="en-US"/>
        </w:rPr>
      </w:pPr>
    </w:p>
    <w:p w14:paraId="36B3E949" w14:textId="77777777" w:rsidR="009923C6" w:rsidRPr="009923C6" w:rsidRDefault="009923C6" w:rsidP="009923C6">
      <w:pPr>
        <w:suppressAutoHyphens w:val="0"/>
        <w:autoSpaceDN/>
        <w:spacing w:after="0" w:line="240" w:lineRule="auto"/>
        <w:ind w:firstLine="567"/>
        <w:jc w:val="both"/>
        <w:textAlignment w:val="auto"/>
        <w:rPr>
          <w:rFonts w:ascii="Montserrat" w:hAnsi="Montserrat" w:cs="Arial"/>
          <w:kern w:val="2"/>
          <w:sz w:val="20"/>
          <w:szCs w:val="20"/>
          <w:lang w:eastAsia="en-US"/>
        </w:rPr>
      </w:pPr>
      <w:r w:rsidRPr="009923C6">
        <w:rPr>
          <w:rFonts w:ascii="Montserrat" w:hAnsi="Montserrat" w:cs="Arial"/>
          <w:kern w:val="2"/>
          <w:sz w:val="20"/>
          <w:szCs w:val="20"/>
          <w:lang w:eastAsia="en-US"/>
        </w:rPr>
        <w:t>Jeigu kvalifikacija dėl teisės verstis atitinkama veikla nebuvo tikrinama arba tikrinama ne visa apimtimi, įsipareigojame perkančiajai organizacijai, kad pirkimo sutartį vykdys tik tokią teisę turintys asmenys.</w:t>
      </w:r>
    </w:p>
    <w:p w14:paraId="2F0971D5" w14:textId="77777777" w:rsidR="009923C6" w:rsidRPr="009923C6" w:rsidRDefault="009923C6" w:rsidP="009923C6">
      <w:pPr>
        <w:suppressAutoHyphens w:val="0"/>
        <w:autoSpaceDN/>
        <w:spacing w:after="0" w:line="240" w:lineRule="auto"/>
        <w:ind w:firstLine="567"/>
        <w:jc w:val="both"/>
        <w:textAlignment w:val="auto"/>
        <w:rPr>
          <w:rFonts w:ascii="Montserrat" w:hAnsi="Montserrat" w:cs="Arial"/>
          <w:kern w:val="2"/>
          <w:sz w:val="20"/>
          <w:szCs w:val="20"/>
          <w:lang w:eastAsia="en-US"/>
        </w:rPr>
      </w:pPr>
    </w:p>
    <w:tbl>
      <w:tblPr>
        <w:tblStyle w:val="Lentelstinklelis71"/>
        <w:tblW w:w="14459" w:type="dxa"/>
        <w:tblInd w:w="-5" w:type="dxa"/>
        <w:tblLook w:val="04A0" w:firstRow="1" w:lastRow="0" w:firstColumn="1" w:lastColumn="0" w:noHBand="0" w:noVBand="1"/>
      </w:tblPr>
      <w:tblGrid>
        <w:gridCol w:w="4853"/>
        <w:gridCol w:w="9606"/>
      </w:tblGrid>
      <w:tr w:rsidR="009923C6" w:rsidRPr="009923C6" w14:paraId="542B8E80" w14:textId="77777777" w:rsidTr="00DA5058">
        <w:tc>
          <w:tcPr>
            <w:tcW w:w="14459" w:type="dxa"/>
            <w:gridSpan w:val="2"/>
          </w:tcPr>
          <w:p w14:paraId="1860C9D4"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Montserrat" w:hAnsi="Montserrat" w:cs="Arial"/>
                <w:kern w:val="2"/>
                <w:lang w:eastAsia="en-US"/>
              </w:rPr>
              <w:t xml:space="preserve">Deklaruojame, kad dalyvis (kiekvienas tiekėjų grupės partneris), subtiekėjas (tais atvejais, jeigu jo vykdomos pirkimo sutarties vertės dalis yra didesnė kaip 10 proc.) ir kitas ūkio subjektas, kurio </w:t>
            </w:r>
            <w:proofErr w:type="spellStart"/>
            <w:r w:rsidRPr="009923C6">
              <w:rPr>
                <w:rFonts w:ascii="Montserrat" w:hAnsi="Montserrat" w:cs="Arial"/>
                <w:kern w:val="2"/>
                <w:lang w:eastAsia="en-US"/>
              </w:rPr>
              <w:t>pajėgumais</w:t>
            </w:r>
            <w:proofErr w:type="spellEnd"/>
            <w:r w:rsidRPr="009923C6">
              <w:rPr>
                <w:rFonts w:ascii="Montserrat" w:hAnsi="Montserrat" w:cs="Arial"/>
                <w:kern w:val="2"/>
                <w:lang w:eastAsia="en-US"/>
              </w:rPr>
              <w:t xml:space="preserve"> remiamasi (tais atvejais, jeigu jo vykdomos pirkimo sutarties vertės dalis yra didesnė kaip 10 proc.)</w:t>
            </w:r>
          </w:p>
        </w:tc>
      </w:tr>
      <w:tr w:rsidR="009923C6" w:rsidRPr="009923C6" w14:paraId="77E50CAF" w14:textId="77777777" w:rsidTr="00DA5058">
        <w:tc>
          <w:tcPr>
            <w:tcW w:w="4853" w:type="dxa"/>
          </w:tcPr>
          <w:p w14:paraId="26069F17" w14:textId="77777777" w:rsidR="009923C6" w:rsidRPr="009923C6" w:rsidRDefault="009923C6" w:rsidP="009923C6">
            <w:pPr>
              <w:autoSpaceDN/>
              <w:spacing w:after="160" w:line="278" w:lineRule="auto"/>
              <w:jc w:val="center"/>
              <w:textAlignment w:val="auto"/>
              <w:rPr>
                <w:rFonts w:ascii="Montserrat" w:hAnsi="Montserrat" w:cs="Arial"/>
                <w:kern w:val="2"/>
                <w:lang w:eastAsia="en-US"/>
              </w:rPr>
            </w:pPr>
            <w:r w:rsidRPr="009923C6">
              <w:rPr>
                <w:rFonts w:ascii="Montserrat" w:hAnsi="Montserrat" w:cs="Arial"/>
                <w:kern w:val="2"/>
                <w:lang w:eastAsia="en-US"/>
              </w:rPr>
              <w:t>a) Rusijos pilietis, fizinis ar juridinis asmuo, subjektas ar organizacija, įsisteigęs Rusijoje;</w:t>
            </w:r>
          </w:p>
        </w:tc>
        <w:tc>
          <w:tcPr>
            <w:tcW w:w="9606" w:type="dxa"/>
          </w:tcPr>
          <w:p w14:paraId="6711FFFB"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Montserrat" w:hAnsi="Montserrat" w:cs="Arial"/>
                <w:kern w:val="2"/>
                <w:lang w:eastAsia="en-US"/>
              </w:rPr>
              <w:t>[pavadinimas]</w:t>
            </w:r>
          </w:p>
          <w:p w14:paraId="38963D17"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Segoe UI Symbol" w:hAnsi="Segoe UI Symbol" w:cs="Segoe UI Symbol"/>
                <w:kern w:val="2"/>
                <w:lang w:eastAsia="en-US"/>
              </w:rPr>
              <w:t>☐</w:t>
            </w:r>
            <w:r w:rsidRPr="009923C6" w:rsidDel="006642C4">
              <w:rPr>
                <w:rFonts w:ascii="Montserrat" w:hAnsi="Montserrat" w:cs="Arial"/>
                <w:kern w:val="2"/>
                <w:lang w:eastAsia="en-US"/>
              </w:rPr>
              <w:t xml:space="preserve"> </w:t>
            </w:r>
            <w:r w:rsidRPr="009923C6">
              <w:rPr>
                <w:rFonts w:ascii="Montserrat" w:hAnsi="Montserrat" w:cs="Arial"/>
                <w:kern w:val="2"/>
                <w:lang w:eastAsia="en-US"/>
              </w:rPr>
              <w:t>Taip</w:t>
            </w:r>
          </w:p>
          <w:p w14:paraId="76B26D53"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Segoe UI Symbol" w:hAnsi="Segoe UI Symbol" w:cs="Segoe UI Symbol"/>
                <w:kern w:val="2"/>
                <w:lang w:eastAsia="en-US"/>
              </w:rPr>
              <w:t>☐</w:t>
            </w:r>
            <w:r w:rsidRPr="009923C6" w:rsidDel="006642C4">
              <w:rPr>
                <w:rFonts w:ascii="Montserrat" w:hAnsi="Montserrat" w:cs="Arial"/>
                <w:kern w:val="2"/>
                <w:lang w:eastAsia="en-US"/>
              </w:rPr>
              <w:t xml:space="preserve"> </w:t>
            </w:r>
            <w:r w:rsidRPr="009923C6">
              <w:rPr>
                <w:rFonts w:ascii="Montserrat" w:hAnsi="Montserrat" w:cs="Arial"/>
                <w:kern w:val="2"/>
                <w:lang w:eastAsia="en-US"/>
              </w:rPr>
              <w:t>Ne</w:t>
            </w:r>
          </w:p>
          <w:p w14:paraId="3618FE6B"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p>
        </w:tc>
      </w:tr>
      <w:tr w:rsidR="009923C6" w:rsidRPr="009923C6" w14:paraId="599F3570" w14:textId="77777777" w:rsidTr="00DA5058">
        <w:tc>
          <w:tcPr>
            <w:tcW w:w="4853" w:type="dxa"/>
          </w:tcPr>
          <w:p w14:paraId="29249029" w14:textId="77777777" w:rsidR="009923C6" w:rsidRPr="009923C6" w:rsidRDefault="009923C6" w:rsidP="009923C6">
            <w:pPr>
              <w:autoSpaceDN/>
              <w:spacing w:after="160" w:line="278" w:lineRule="auto"/>
              <w:jc w:val="center"/>
              <w:textAlignment w:val="auto"/>
              <w:rPr>
                <w:rFonts w:ascii="Montserrat" w:hAnsi="Montserrat" w:cs="Arial"/>
                <w:kern w:val="2"/>
                <w:lang w:eastAsia="en-US"/>
              </w:rPr>
            </w:pPr>
            <w:r w:rsidRPr="009923C6">
              <w:rPr>
                <w:rFonts w:ascii="Montserrat" w:hAnsi="Montserrat" w:cs="Arial"/>
                <w:kern w:val="2"/>
                <w:lang w:eastAsia="en-US"/>
              </w:rPr>
              <w:lastRenderedPageBreak/>
              <w:t>b) juridinis asmuo, subjektas ar organizacija, kuriuose daugiau kaip 50 proc. nuosavybės teisių tiesiogiai ar netiesiogiai priklauso a punkte nurodytam subjektui;</w:t>
            </w:r>
          </w:p>
        </w:tc>
        <w:tc>
          <w:tcPr>
            <w:tcW w:w="9606" w:type="dxa"/>
          </w:tcPr>
          <w:p w14:paraId="7ABB2EA9"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Montserrat" w:hAnsi="Montserrat" w:cs="Arial"/>
                <w:kern w:val="2"/>
                <w:lang w:eastAsia="en-US"/>
              </w:rPr>
              <w:t>[pavadinimas]</w:t>
            </w:r>
          </w:p>
          <w:p w14:paraId="79FA0B51"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Segoe UI Symbol" w:hAnsi="Segoe UI Symbol" w:cs="Segoe UI Symbol"/>
                <w:kern w:val="2"/>
                <w:lang w:eastAsia="en-US"/>
              </w:rPr>
              <w:t>☐</w:t>
            </w:r>
            <w:r w:rsidRPr="009923C6" w:rsidDel="006642C4">
              <w:rPr>
                <w:rFonts w:ascii="Montserrat" w:hAnsi="Montserrat" w:cs="Arial"/>
                <w:kern w:val="2"/>
                <w:lang w:eastAsia="en-US"/>
              </w:rPr>
              <w:t xml:space="preserve"> </w:t>
            </w:r>
            <w:r w:rsidRPr="009923C6">
              <w:rPr>
                <w:rFonts w:ascii="Montserrat" w:hAnsi="Montserrat" w:cs="Arial"/>
                <w:kern w:val="2"/>
                <w:lang w:eastAsia="en-US"/>
              </w:rPr>
              <w:t>Taip</w:t>
            </w:r>
          </w:p>
          <w:p w14:paraId="0891216F"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MS Gothic" w:eastAsia="MS Gothic" w:hAnsi="MS Gothic" w:cs="Arial" w:hint="eastAsia"/>
                <w:kern w:val="2"/>
                <w:lang w:eastAsia="en-US"/>
              </w:rPr>
              <w:t>☒</w:t>
            </w:r>
            <w:r w:rsidRPr="009923C6" w:rsidDel="006642C4">
              <w:rPr>
                <w:rFonts w:ascii="Montserrat" w:hAnsi="Montserrat" w:cs="Arial"/>
                <w:kern w:val="2"/>
                <w:lang w:eastAsia="en-US"/>
              </w:rPr>
              <w:t xml:space="preserve"> </w:t>
            </w:r>
            <w:r w:rsidRPr="009923C6">
              <w:rPr>
                <w:rFonts w:ascii="Montserrat" w:hAnsi="Montserrat" w:cs="Arial"/>
                <w:kern w:val="2"/>
                <w:lang w:eastAsia="en-US"/>
              </w:rPr>
              <w:t>Ne</w:t>
            </w:r>
          </w:p>
          <w:p w14:paraId="42BC4E4E"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p>
          <w:p w14:paraId="4D14DBE7"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p>
          <w:p w14:paraId="34451764"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p>
        </w:tc>
      </w:tr>
      <w:tr w:rsidR="009923C6" w:rsidRPr="009923C6" w14:paraId="32D6F37B" w14:textId="77777777" w:rsidTr="00DA5058">
        <w:tc>
          <w:tcPr>
            <w:tcW w:w="4853" w:type="dxa"/>
          </w:tcPr>
          <w:p w14:paraId="4BD1E8EC" w14:textId="77777777" w:rsidR="009923C6" w:rsidRPr="009923C6" w:rsidRDefault="009923C6" w:rsidP="009923C6">
            <w:pPr>
              <w:autoSpaceDN/>
              <w:spacing w:after="160" w:line="278" w:lineRule="auto"/>
              <w:ind w:firstLine="567"/>
              <w:jc w:val="center"/>
              <w:textAlignment w:val="auto"/>
              <w:rPr>
                <w:rFonts w:ascii="Montserrat" w:hAnsi="Montserrat" w:cs="Arial"/>
                <w:kern w:val="2"/>
                <w:lang w:eastAsia="en-US"/>
              </w:rPr>
            </w:pPr>
            <w:r w:rsidRPr="009923C6">
              <w:rPr>
                <w:rFonts w:ascii="Montserrat" w:hAnsi="Montserrat" w:cs="Arial"/>
                <w:kern w:val="2"/>
                <w:lang w:eastAsia="en-US"/>
              </w:rPr>
              <w:t>c) fizinis ar juridinis asmuo, subjektas ar organizacija, veikiantys a arba b punkte nurodyto subjekto vardu ar jo nurodymu.</w:t>
            </w:r>
          </w:p>
        </w:tc>
        <w:tc>
          <w:tcPr>
            <w:tcW w:w="9606" w:type="dxa"/>
          </w:tcPr>
          <w:p w14:paraId="4EE17A67"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Montserrat" w:hAnsi="Montserrat" w:cs="Arial"/>
                <w:kern w:val="2"/>
                <w:lang w:eastAsia="en-US"/>
              </w:rPr>
              <w:t>[pavadinimas]</w:t>
            </w:r>
          </w:p>
          <w:p w14:paraId="3B21A500"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Segoe UI Symbol" w:hAnsi="Segoe UI Symbol" w:cs="Segoe UI Symbol"/>
                <w:kern w:val="2"/>
                <w:lang w:eastAsia="en-US"/>
              </w:rPr>
              <w:t>☐</w:t>
            </w:r>
            <w:r w:rsidRPr="009923C6" w:rsidDel="006642C4">
              <w:rPr>
                <w:rFonts w:ascii="Montserrat" w:hAnsi="Montserrat" w:cs="Arial"/>
                <w:kern w:val="2"/>
                <w:lang w:eastAsia="en-US"/>
              </w:rPr>
              <w:t xml:space="preserve"> </w:t>
            </w:r>
            <w:r w:rsidRPr="009923C6">
              <w:rPr>
                <w:rFonts w:ascii="Montserrat" w:hAnsi="Montserrat" w:cs="Arial"/>
                <w:kern w:val="2"/>
                <w:lang w:eastAsia="en-US"/>
              </w:rPr>
              <w:t>Taip</w:t>
            </w:r>
          </w:p>
          <w:p w14:paraId="14C3B3D7" w14:textId="77777777" w:rsidR="009923C6" w:rsidRPr="009923C6" w:rsidRDefault="009923C6" w:rsidP="009923C6">
            <w:pPr>
              <w:suppressAutoHyphens w:val="0"/>
              <w:autoSpaceDN/>
              <w:spacing w:after="160" w:line="278" w:lineRule="auto"/>
              <w:jc w:val="center"/>
              <w:textAlignment w:val="auto"/>
              <w:rPr>
                <w:rFonts w:ascii="Montserrat" w:hAnsi="Montserrat" w:cs="Arial"/>
                <w:kern w:val="2"/>
                <w:lang w:eastAsia="en-US"/>
              </w:rPr>
            </w:pPr>
            <w:r w:rsidRPr="009923C6">
              <w:rPr>
                <w:rFonts w:ascii="Segoe UI Symbol" w:hAnsi="Segoe UI Symbol" w:cs="Segoe UI Symbol"/>
                <w:kern w:val="2"/>
                <w:lang w:eastAsia="en-US"/>
              </w:rPr>
              <w:t>☐</w:t>
            </w:r>
            <w:r w:rsidRPr="009923C6" w:rsidDel="006642C4">
              <w:rPr>
                <w:rFonts w:ascii="Montserrat" w:hAnsi="Montserrat" w:cs="Arial"/>
                <w:kern w:val="2"/>
                <w:lang w:eastAsia="en-US"/>
              </w:rPr>
              <w:t xml:space="preserve"> </w:t>
            </w:r>
            <w:r w:rsidRPr="009923C6">
              <w:rPr>
                <w:rFonts w:ascii="Montserrat" w:hAnsi="Montserrat" w:cs="Arial"/>
                <w:kern w:val="2"/>
                <w:lang w:eastAsia="en-US"/>
              </w:rPr>
              <w:t>Ne</w:t>
            </w:r>
          </w:p>
        </w:tc>
      </w:tr>
      <w:tr w:rsidR="009923C6" w:rsidRPr="009923C6" w14:paraId="0328FB8E" w14:textId="77777777" w:rsidTr="00DA5058">
        <w:tc>
          <w:tcPr>
            <w:tcW w:w="14459" w:type="dxa"/>
            <w:gridSpan w:val="2"/>
          </w:tcPr>
          <w:p w14:paraId="7B478E3F" w14:textId="77777777" w:rsidR="009923C6" w:rsidRPr="009923C6" w:rsidRDefault="009923C6" w:rsidP="009923C6">
            <w:pPr>
              <w:suppressAutoHyphens w:val="0"/>
              <w:autoSpaceDN/>
              <w:spacing w:after="160" w:line="278" w:lineRule="auto"/>
              <w:jc w:val="center"/>
              <w:textAlignment w:val="auto"/>
              <w:rPr>
                <w:rFonts w:ascii="Montserrat" w:hAnsi="Montserrat" w:cs="Calibri Light"/>
                <w:bCs/>
                <w:i/>
                <w:iCs/>
                <w:kern w:val="2"/>
                <w:lang w:eastAsia="en-US"/>
              </w:rPr>
            </w:pPr>
            <w:r w:rsidRPr="009923C6">
              <w:rPr>
                <w:rFonts w:ascii="Montserrat" w:hAnsi="Montserrat" w:cs="Calibri Light"/>
                <w:bCs/>
                <w:i/>
                <w:iCs/>
                <w:kern w:val="2"/>
                <w:lang w:eastAsia="en-US"/>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56472304" w14:textId="77777777" w:rsidR="009923C6" w:rsidRPr="009923C6" w:rsidRDefault="009923C6" w:rsidP="009923C6">
      <w:pPr>
        <w:autoSpaceDN/>
        <w:spacing w:after="0" w:line="240" w:lineRule="auto"/>
        <w:ind w:firstLine="567"/>
        <w:jc w:val="both"/>
        <w:textAlignment w:val="auto"/>
        <w:rPr>
          <w:rFonts w:ascii="Montserrat" w:hAnsi="Montserrat"/>
          <w:sz w:val="20"/>
          <w:szCs w:val="20"/>
          <w:lang w:eastAsia="en-US"/>
        </w:rPr>
      </w:pPr>
    </w:p>
    <w:p w14:paraId="021745A6" w14:textId="77777777" w:rsidR="009923C6" w:rsidRPr="009923C6" w:rsidRDefault="009923C6" w:rsidP="009923C6">
      <w:pPr>
        <w:suppressAutoHyphens w:val="0"/>
        <w:autoSpaceDN/>
        <w:spacing w:after="0" w:line="240" w:lineRule="auto"/>
        <w:jc w:val="both"/>
        <w:textAlignment w:val="auto"/>
        <w:rPr>
          <w:rFonts w:ascii="Montserrat" w:hAnsi="Montserrat" w:cs="Arial"/>
          <w:kern w:val="2"/>
          <w:sz w:val="20"/>
          <w:szCs w:val="20"/>
          <w:lang w:eastAsia="en-US"/>
        </w:rPr>
      </w:pPr>
    </w:p>
    <w:p w14:paraId="51D798B7" w14:textId="77777777" w:rsidR="009923C6" w:rsidRPr="009923C6" w:rsidRDefault="009923C6" w:rsidP="009923C6">
      <w:pPr>
        <w:suppressAutoHyphens w:val="0"/>
        <w:autoSpaceDN/>
        <w:spacing w:after="0" w:line="240" w:lineRule="auto"/>
        <w:ind w:firstLine="567"/>
        <w:jc w:val="both"/>
        <w:textAlignment w:val="auto"/>
        <w:rPr>
          <w:rFonts w:ascii="Montserrat" w:hAnsi="Montserrat" w:cs="Arial"/>
          <w:kern w:val="2"/>
          <w:sz w:val="20"/>
          <w:szCs w:val="20"/>
          <w:lang w:eastAsia="en-US"/>
        </w:rPr>
      </w:pPr>
      <w:r w:rsidRPr="009923C6">
        <w:rPr>
          <w:rFonts w:ascii="Montserrat" w:hAnsi="Montserrat" w:cs="Arial"/>
          <w:kern w:val="2"/>
          <w:sz w:val="20"/>
          <w:szCs w:val="20"/>
          <w:lang w:eastAsia="en-US"/>
        </w:rPr>
        <w:t>Pasiūlymas galioja iki pirkimo dokumentuose nurodyto termino pabaigos.</w:t>
      </w:r>
    </w:p>
    <w:p w14:paraId="570A9327" w14:textId="77777777" w:rsidR="009923C6" w:rsidRPr="009923C6" w:rsidRDefault="009923C6" w:rsidP="009923C6">
      <w:pPr>
        <w:suppressAutoHyphens w:val="0"/>
        <w:autoSpaceDN/>
        <w:spacing w:after="0" w:line="240" w:lineRule="auto"/>
        <w:jc w:val="both"/>
        <w:textAlignment w:val="auto"/>
        <w:rPr>
          <w:rFonts w:ascii="Montserrat" w:hAnsi="Montserrat" w:cs="Arial"/>
          <w:kern w:val="2"/>
          <w:sz w:val="20"/>
          <w:szCs w:val="20"/>
          <w:lang w:eastAsia="en-US"/>
        </w:rPr>
      </w:pPr>
    </w:p>
    <w:p w14:paraId="4BBC1483" w14:textId="77777777" w:rsidR="009923C6" w:rsidRPr="009923C6" w:rsidRDefault="009923C6" w:rsidP="009923C6">
      <w:pPr>
        <w:suppressAutoHyphens w:val="0"/>
        <w:autoSpaceDN/>
        <w:spacing w:after="0" w:line="240" w:lineRule="auto"/>
        <w:jc w:val="both"/>
        <w:textAlignment w:val="auto"/>
        <w:rPr>
          <w:rFonts w:ascii="Montserrat" w:hAnsi="Montserrat" w:cs="Arial"/>
          <w:sz w:val="20"/>
          <w:szCs w:val="20"/>
          <w:lang w:eastAsia="en-US"/>
        </w:rPr>
      </w:pPr>
    </w:p>
    <w:p w14:paraId="096BBB29" w14:textId="77777777" w:rsidR="009923C6" w:rsidRPr="009923C6" w:rsidRDefault="009923C6" w:rsidP="009923C6">
      <w:pPr>
        <w:suppressAutoHyphens w:val="0"/>
        <w:autoSpaceDN/>
        <w:spacing w:after="0" w:line="240" w:lineRule="auto"/>
        <w:jc w:val="both"/>
        <w:textAlignment w:val="auto"/>
        <w:rPr>
          <w:rFonts w:ascii="Montserrat" w:hAnsi="Montserrat" w:cs="Arial"/>
          <w:sz w:val="20"/>
          <w:szCs w:val="20"/>
          <w:lang w:eastAsia="en-US"/>
        </w:rPr>
      </w:pPr>
    </w:p>
    <w:p w14:paraId="04F7D802" w14:textId="77777777" w:rsidR="009923C6" w:rsidRPr="009923C6" w:rsidRDefault="009923C6" w:rsidP="009923C6">
      <w:pPr>
        <w:suppressAutoHyphens w:val="0"/>
        <w:autoSpaceDN/>
        <w:spacing w:after="0" w:line="240" w:lineRule="auto"/>
        <w:jc w:val="both"/>
        <w:textAlignment w:val="auto"/>
        <w:rPr>
          <w:rFonts w:ascii="Montserrat" w:hAnsi="Montserrat" w:cs="Arial"/>
          <w:sz w:val="20"/>
          <w:szCs w:val="20"/>
          <w:lang w:eastAsia="en-US"/>
        </w:rPr>
      </w:pPr>
    </w:p>
    <w:p w14:paraId="33267C79" w14:textId="77777777" w:rsidR="009923C6" w:rsidRPr="009923C6" w:rsidRDefault="009923C6" w:rsidP="009923C6">
      <w:pPr>
        <w:suppressAutoHyphens w:val="0"/>
        <w:autoSpaceDN/>
        <w:spacing w:after="0" w:line="240" w:lineRule="auto"/>
        <w:ind w:right="-2"/>
        <w:jc w:val="both"/>
        <w:textAlignment w:val="auto"/>
        <w:rPr>
          <w:rFonts w:ascii="Montserrat" w:hAnsi="Montserrat" w:cs="Arial"/>
          <w:sz w:val="20"/>
          <w:szCs w:val="20"/>
          <w:lang w:eastAsia="en-US"/>
        </w:rPr>
      </w:pPr>
      <w:r w:rsidRPr="009923C6">
        <w:rPr>
          <w:rFonts w:ascii="Montserrat" w:hAnsi="Montserrat" w:cs="Arial"/>
          <w:sz w:val="20"/>
          <w:szCs w:val="20"/>
          <w:lang w:eastAsia="en-US"/>
        </w:rPr>
        <w:t>______________________________</w:t>
      </w:r>
      <w:r w:rsidRPr="009923C6">
        <w:rPr>
          <w:rFonts w:ascii="Montserrat" w:hAnsi="Montserrat" w:cs="Arial"/>
          <w:sz w:val="20"/>
          <w:szCs w:val="20"/>
          <w:lang w:eastAsia="en-US"/>
        </w:rPr>
        <w:tab/>
      </w:r>
      <w:r w:rsidRPr="009923C6">
        <w:rPr>
          <w:rFonts w:ascii="Montserrat" w:hAnsi="Montserrat" w:cs="Arial"/>
          <w:sz w:val="20"/>
          <w:szCs w:val="20"/>
          <w:lang w:eastAsia="en-US"/>
        </w:rPr>
        <w:tab/>
        <w:t xml:space="preserve">        __________________________                            _______________________</w:t>
      </w:r>
    </w:p>
    <w:p w14:paraId="66820D30" w14:textId="77777777" w:rsidR="009923C6" w:rsidRPr="009923C6" w:rsidRDefault="009923C6" w:rsidP="009923C6">
      <w:pPr>
        <w:suppressAutoHyphens w:val="0"/>
        <w:autoSpaceDN/>
        <w:spacing w:after="0" w:line="240" w:lineRule="auto"/>
        <w:ind w:right="-2"/>
        <w:jc w:val="both"/>
        <w:textAlignment w:val="auto"/>
        <w:rPr>
          <w:rFonts w:ascii="Montserrat" w:hAnsi="Montserrat" w:cs="Arial"/>
          <w:i/>
          <w:sz w:val="20"/>
          <w:szCs w:val="20"/>
          <w:lang w:eastAsia="en-US"/>
        </w:rPr>
      </w:pPr>
      <w:r w:rsidRPr="009923C6">
        <w:rPr>
          <w:rFonts w:ascii="Montserrat" w:hAnsi="Montserrat" w:cs="Arial"/>
          <w:i/>
          <w:sz w:val="20"/>
          <w:szCs w:val="20"/>
          <w:lang w:eastAsia="en-US"/>
        </w:rPr>
        <w:t xml:space="preserve">Tiekėjo vadovo  </w:t>
      </w:r>
      <w:r w:rsidRPr="009923C6">
        <w:rPr>
          <w:rFonts w:ascii="Montserrat" w:hAnsi="Montserrat" w:cs="Arial"/>
          <w:i/>
          <w:sz w:val="20"/>
          <w:szCs w:val="20"/>
          <w:lang w:eastAsia="en-US"/>
        </w:rPr>
        <w:tab/>
      </w:r>
      <w:r w:rsidRPr="009923C6">
        <w:rPr>
          <w:rFonts w:ascii="Montserrat" w:hAnsi="Montserrat" w:cs="Arial"/>
          <w:i/>
          <w:sz w:val="20"/>
          <w:szCs w:val="20"/>
          <w:lang w:eastAsia="en-US"/>
        </w:rPr>
        <w:tab/>
        <w:t xml:space="preserve">                                           parašas</w:t>
      </w:r>
      <w:r w:rsidRPr="009923C6">
        <w:rPr>
          <w:rFonts w:ascii="Montserrat" w:hAnsi="Montserrat" w:cs="Arial"/>
          <w:i/>
          <w:sz w:val="20"/>
          <w:szCs w:val="20"/>
          <w:lang w:eastAsia="en-US"/>
        </w:rPr>
        <w:tab/>
      </w:r>
      <w:r w:rsidRPr="009923C6">
        <w:rPr>
          <w:rFonts w:ascii="Montserrat" w:hAnsi="Montserrat" w:cs="Arial"/>
          <w:i/>
          <w:sz w:val="20"/>
          <w:szCs w:val="20"/>
          <w:lang w:eastAsia="en-US"/>
        </w:rPr>
        <w:tab/>
        <w:t xml:space="preserve">                  vardas ir pavardė</w:t>
      </w:r>
    </w:p>
    <w:p w14:paraId="2640E579" w14:textId="77777777" w:rsidR="009923C6" w:rsidRPr="009923C6" w:rsidRDefault="009923C6" w:rsidP="009923C6">
      <w:pPr>
        <w:suppressAutoHyphens w:val="0"/>
        <w:autoSpaceDN/>
        <w:spacing w:after="0" w:line="240" w:lineRule="auto"/>
        <w:ind w:right="-2"/>
        <w:jc w:val="both"/>
        <w:textAlignment w:val="auto"/>
        <w:rPr>
          <w:rFonts w:ascii="Montserrat" w:hAnsi="Montserrat"/>
          <w:sz w:val="20"/>
          <w:szCs w:val="20"/>
          <w:lang w:eastAsia="en-US"/>
        </w:rPr>
      </w:pPr>
      <w:r w:rsidRPr="009923C6">
        <w:rPr>
          <w:rFonts w:ascii="Montserrat" w:hAnsi="Montserrat" w:cs="Arial"/>
          <w:i/>
          <w:sz w:val="20"/>
          <w:szCs w:val="20"/>
          <w:lang w:eastAsia="en-US"/>
        </w:rPr>
        <w:t>arba jo įgalioto asmens</w:t>
      </w:r>
      <w:r w:rsidRPr="009923C6">
        <w:rPr>
          <w:rFonts w:ascii="Montserrat" w:hAnsi="Montserrat" w:cs="Arial"/>
          <w:i/>
          <w:sz w:val="20"/>
          <w:szCs w:val="20"/>
          <w:lang w:eastAsia="en-US"/>
        </w:rPr>
        <w:tab/>
      </w:r>
      <w:r w:rsidRPr="009923C6">
        <w:rPr>
          <w:rFonts w:ascii="Montserrat" w:hAnsi="Montserrat"/>
          <w:i/>
          <w:sz w:val="20"/>
          <w:szCs w:val="20"/>
          <w:lang w:eastAsia="en-US"/>
        </w:rPr>
        <w:tab/>
      </w:r>
    </w:p>
    <w:p w14:paraId="22B0102D" w14:textId="77777777" w:rsidR="009923C6" w:rsidRPr="009923C6" w:rsidRDefault="009923C6" w:rsidP="009923C6">
      <w:pPr>
        <w:tabs>
          <w:tab w:val="left" w:pos="993"/>
          <w:tab w:val="left" w:pos="1418"/>
        </w:tabs>
        <w:suppressAutoHyphens w:val="0"/>
        <w:autoSpaceDN/>
        <w:spacing w:after="0" w:line="240" w:lineRule="auto"/>
        <w:textAlignment w:val="auto"/>
        <w:rPr>
          <w:rFonts w:ascii="Montserrat" w:hAnsi="Montserrat" w:cs="Arial"/>
          <w:i/>
          <w:iCs/>
          <w:sz w:val="20"/>
          <w:szCs w:val="20"/>
          <w:lang w:eastAsia="en-US"/>
        </w:rPr>
      </w:pPr>
      <w:r w:rsidRPr="009923C6">
        <w:rPr>
          <w:rFonts w:ascii="Montserrat" w:hAnsi="Montserrat" w:cs="Arial"/>
          <w:i/>
          <w:iCs/>
          <w:sz w:val="20"/>
          <w:szCs w:val="20"/>
          <w:lang w:eastAsia="en-US"/>
        </w:rPr>
        <w:t>pareigos</w:t>
      </w:r>
    </w:p>
    <w:p w14:paraId="5769512F" w14:textId="77777777" w:rsidR="009923C6" w:rsidRPr="009923C6" w:rsidRDefault="009923C6" w:rsidP="009923C6">
      <w:pPr>
        <w:tabs>
          <w:tab w:val="left" w:pos="993"/>
          <w:tab w:val="left" w:pos="1418"/>
        </w:tabs>
        <w:suppressAutoHyphens w:val="0"/>
        <w:autoSpaceDN/>
        <w:spacing w:after="0" w:line="240" w:lineRule="auto"/>
        <w:textAlignment w:val="auto"/>
        <w:rPr>
          <w:rFonts w:ascii="Montserrat" w:hAnsi="Montserrat" w:cs="Arial"/>
          <w:i/>
          <w:iCs/>
          <w:sz w:val="20"/>
          <w:szCs w:val="20"/>
          <w:lang w:eastAsia="en-US"/>
        </w:rPr>
      </w:pPr>
    </w:p>
    <w:p w14:paraId="584B48AD" w14:textId="77777777" w:rsidR="009923C6" w:rsidRPr="009923C6" w:rsidRDefault="009923C6" w:rsidP="009923C6">
      <w:pPr>
        <w:suppressAutoHyphens w:val="0"/>
        <w:autoSpaceDN/>
        <w:spacing w:after="160" w:line="278" w:lineRule="auto"/>
        <w:textAlignment w:val="auto"/>
        <w:rPr>
          <w:rFonts w:ascii="Montserrat" w:hAnsi="Montserrat" w:cs="Arial"/>
          <w:kern w:val="2"/>
          <w:sz w:val="20"/>
          <w:szCs w:val="20"/>
          <w:lang w:eastAsia="en-US"/>
        </w:rPr>
      </w:pPr>
    </w:p>
    <w:p w14:paraId="5C909D52" w14:textId="77777777" w:rsidR="009923C6" w:rsidRPr="009923C6" w:rsidRDefault="009923C6" w:rsidP="009923C6">
      <w:pPr>
        <w:spacing w:after="0" w:line="240" w:lineRule="auto"/>
        <w:ind w:firstLine="567"/>
        <w:jc w:val="both"/>
        <w:rPr>
          <w:rFonts w:ascii="Montserrat" w:eastAsia="Calibri" w:hAnsi="Montserrat" w:cs="Arial"/>
          <w:sz w:val="20"/>
          <w:szCs w:val="20"/>
          <w:lang w:eastAsia="en-US"/>
        </w:rPr>
      </w:pPr>
    </w:p>
    <w:p w14:paraId="4220D758" w14:textId="77777777" w:rsidR="00F17881" w:rsidRDefault="00F17881"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289CB3BA" w14:textId="77777777" w:rsidR="00F17881" w:rsidRDefault="00F17881"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sectPr w:rsidR="00F17881" w:rsidSect="00EA5981">
      <w:pgSz w:w="16838" w:h="11906" w:orient="landscape"/>
      <w:pgMar w:top="1134"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FBF5B" w14:textId="77777777" w:rsidR="0060495B" w:rsidRDefault="0060495B" w:rsidP="00DF7E9D">
      <w:pPr>
        <w:spacing w:after="0" w:line="240" w:lineRule="auto"/>
      </w:pPr>
      <w:r>
        <w:separator/>
      </w:r>
    </w:p>
  </w:endnote>
  <w:endnote w:type="continuationSeparator" w:id="0">
    <w:p w14:paraId="733DC791" w14:textId="77777777" w:rsidR="0060495B" w:rsidRDefault="0060495B" w:rsidP="00DF7E9D">
      <w:pPr>
        <w:spacing w:after="0" w:line="240" w:lineRule="auto"/>
      </w:pPr>
      <w:r>
        <w:continuationSeparator/>
      </w:r>
    </w:p>
  </w:endnote>
  <w:endnote w:type="continuationNotice" w:id="1">
    <w:p w14:paraId="2F869278" w14:textId="77777777" w:rsidR="00B60706" w:rsidRDefault="00B607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6CCD1" w14:textId="77777777" w:rsidR="0060495B" w:rsidRDefault="0060495B" w:rsidP="00DF7E9D">
      <w:pPr>
        <w:spacing w:after="0" w:line="240" w:lineRule="auto"/>
      </w:pPr>
      <w:r>
        <w:separator/>
      </w:r>
    </w:p>
  </w:footnote>
  <w:footnote w:type="continuationSeparator" w:id="0">
    <w:p w14:paraId="01DC5F5F" w14:textId="77777777" w:rsidR="0060495B" w:rsidRDefault="0060495B" w:rsidP="00DF7E9D">
      <w:pPr>
        <w:spacing w:after="0" w:line="240" w:lineRule="auto"/>
      </w:pPr>
      <w:r>
        <w:continuationSeparator/>
      </w:r>
    </w:p>
  </w:footnote>
  <w:footnote w:type="continuationNotice" w:id="1">
    <w:p w14:paraId="7BFB4CF4" w14:textId="77777777" w:rsidR="00B60706" w:rsidRDefault="00B60706">
      <w:pPr>
        <w:spacing w:after="0" w:line="240" w:lineRule="auto"/>
      </w:pPr>
    </w:p>
  </w:footnote>
  <w:footnote w:id="2">
    <w:p w14:paraId="09310ECC" w14:textId="77777777" w:rsidR="00EA5981" w:rsidRPr="000746DB" w:rsidRDefault="00EA5981" w:rsidP="00EA5981">
      <w:pPr>
        <w:shd w:val="clear" w:color="auto" w:fill="FFFFFF"/>
        <w:spacing w:after="0" w:line="240" w:lineRule="auto"/>
        <w:ind w:right="396"/>
        <w:jc w:val="both"/>
        <w:rPr>
          <w:rFonts w:ascii="Montserrat" w:hAnsi="Montserrat"/>
          <w:color w:val="000000"/>
          <w:sz w:val="16"/>
          <w:szCs w:val="16"/>
        </w:rPr>
      </w:pPr>
      <w:r w:rsidRPr="00C35287">
        <w:rPr>
          <w:rStyle w:val="FootnoteReference"/>
          <w:sz w:val="20"/>
          <w:szCs w:val="20"/>
        </w:rPr>
        <w:footnoteRef/>
      </w:r>
      <w:r w:rsidRPr="00C35287">
        <w:rPr>
          <w:rFonts w:ascii="Times New Roman" w:hAnsi="Times New Roman"/>
          <w:sz w:val="20"/>
          <w:szCs w:val="20"/>
        </w:rPr>
        <w:t xml:space="preserve"> </w:t>
      </w:r>
      <w:r w:rsidRPr="000746DB">
        <w:rPr>
          <w:rFonts w:ascii="Montserrat" w:eastAsia="Calibri" w:hAnsi="Montserrat"/>
          <w:sz w:val="16"/>
          <w:szCs w:val="16"/>
        </w:rPr>
        <w:t xml:space="preserve">Kontroliuojantis asmuo suprantamas taip, kaip tai apibrėžta Viešųjų pirkimų įstatymo </w:t>
      </w:r>
      <w:r w:rsidRPr="000746DB">
        <w:rPr>
          <w:rFonts w:ascii="Montserrat" w:hAnsi="Montserrat"/>
          <w:color w:val="000000"/>
          <w:sz w:val="16"/>
          <w:szCs w:val="16"/>
          <w:lang w:eastAsia="lt-LT"/>
        </w:rPr>
        <w:t>2 straipsnio 15</w:t>
      </w:r>
      <w:r w:rsidRPr="000746DB">
        <w:rPr>
          <w:rFonts w:ascii="Montserrat" w:hAnsi="Montserrat"/>
          <w:color w:val="000000"/>
          <w:sz w:val="16"/>
          <w:szCs w:val="16"/>
          <w:vertAlign w:val="superscript"/>
          <w:lang w:eastAsia="lt-LT"/>
        </w:rPr>
        <w:t>1 </w:t>
      </w:r>
      <w:r w:rsidRPr="000746DB">
        <w:rPr>
          <w:rFonts w:ascii="Montserrat" w:hAnsi="Montserrat"/>
          <w:color w:val="000000"/>
          <w:sz w:val="16"/>
          <w:szCs w:val="16"/>
          <w:lang w:eastAsia="lt-LT"/>
        </w:rPr>
        <w:t>dalyje: „</w:t>
      </w:r>
      <w:r w:rsidRPr="000746DB">
        <w:rPr>
          <w:rFonts w:ascii="Montserrat" w:hAnsi="Montserrat"/>
          <w:b/>
          <w:bCs/>
          <w:color w:val="000000"/>
          <w:sz w:val="16"/>
          <w:szCs w:val="16"/>
        </w:rPr>
        <w:t>Kontroliuojantis asmuo</w:t>
      </w:r>
      <w:r w:rsidRPr="000746DB">
        <w:rPr>
          <w:rFonts w:ascii="Montserrat" w:hAnsi="Montserrat"/>
          <w:color w:val="000000"/>
          <w:sz w:val="16"/>
          <w:szCs w:val="16"/>
        </w:rPr>
        <w:t> – individualios įmonės savininkas arba juridinis ar fizinis asmuo, kuris kitame juridiniame asmenyje:</w:t>
      </w:r>
    </w:p>
    <w:p w14:paraId="3A11548B" w14:textId="77777777" w:rsidR="00EA5981" w:rsidRPr="000746DB" w:rsidRDefault="00EA5981" w:rsidP="00EA5981">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1) tiesiogiai ar</w:t>
      </w:r>
      <w:r w:rsidRPr="000746DB">
        <w:rPr>
          <w:rFonts w:ascii="Montserrat" w:hAnsi="Montserrat"/>
          <w:color w:val="000000"/>
          <w:sz w:val="16"/>
          <w:szCs w:val="16"/>
          <w:u w:val="single"/>
        </w:rPr>
        <w:t xml:space="preserve"> netiesiogiai valdo </w:t>
      </w:r>
      <w:r w:rsidRPr="000746DB">
        <w:rPr>
          <w:rFonts w:ascii="Montserrat" w:hAnsi="Montserrat"/>
          <w:color w:val="000000"/>
          <w:sz w:val="16"/>
          <w:szCs w:val="16"/>
        </w:rPr>
        <w:t>daugiau kaip 50 procentų akcijų, pajų, dalių, įnašų ar (ir) balsų juridinio asmens dalyvių susirinkime arba</w:t>
      </w:r>
    </w:p>
    <w:p w14:paraId="45E52752" w14:textId="77777777" w:rsidR="00EA5981" w:rsidRPr="000746DB" w:rsidRDefault="00EA5981" w:rsidP="00EA5981">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b/>
          <w:bCs/>
          <w:color w:val="000000"/>
          <w:sz w:val="16"/>
          <w:szCs w:val="16"/>
        </w:rPr>
        <w:t>Susijusiu asmeniu laikomi</w:t>
      </w:r>
      <w:r w:rsidRPr="000746DB">
        <w:rPr>
          <w:rFonts w:ascii="Montserrat" w:hAnsi="Montserrat"/>
          <w:color w:val="000000"/>
          <w:sz w:val="16"/>
          <w:szCs w:val="16"/>
        </w:rPr>
        <w:t>:</w:t>
      </w:r>
    </w:p>
    <w:p w14:paraId="032251EE" w14:textId="77777777" w:rsidR="00EA5981" w:rsidRPr="000746DB" w:rsidRDefault="00EA5981" w:rsidP="00EA5981">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olor w:val="000000"/>
          <w:sz w:val="16"/>
          <w:szCs w:val="16"/>
        </w:rPr>
        <w:t>, arba asmenys, kurių metinė finansinė atskaitomybė turi būti konsoliduota pagal kitų valstybių teisės aktus, įgyvendinančius Direktyvoje 2013/34/ES nustatytus reikalavimus;</w:t>
      </w:r>
    </w:p>
    <w:p w14:paraId="56ADC278" w14:textId="77777777" w:rsidR="00EA5981" w:rsidRPr="000746DB" w:rsidRDefault="00EA5981" w:rsidP="00EA5981">
      <w:pPr>
        <w:shd w:val="clear" w:color="auto" w:fill="FFFFFF"/>
        <w:spacing w:after="0" w:line="240" w:lineRule="auto"/>
        <w:jc w:val="both"/>
        <w:rPr>
          <w:rFonts w:ascii="Montserrat" w:hAnsi="Montserrat"/>
          <w:sz w:val="16"/>
          <w:szCs w:val="16"/>
        </w:rPr>
      </w:pPr>
      <w:r w:rsidRPr="000746DB">
        <w:rPr>
          <w:rFonts w:ascii="Montserrat" w:hAnsi="Montserrat"/>
          <w:color w:val="000000"/>
          <w:sz w:val="16"/>
          <w:szCs w:val="16"/>
        </w:rPr>
        <w:t>b) fizinių asmenų atveju – sutuoktiniai, tėvai ir jų vaikai (įvaikiai).”</w:t>
      </w:r>
    </w:p>
  </w:footnote>
  <w:footnote w:id="3">
    <w:p w14:paraId="630A5979" w14:textId="77777777" w:rsidR="00EA5981" w:rsidRPr="000746DB" w:rsidRDefault="00EA5981" w:rsidP="00EA5981">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F176CAC" w14:textId="77777777" w:rsidR="00EA5981" w:rsidRPr="000746DB" w:rsidRDefault="00EA5981" w:rsidP="00EA5981">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w:t>
      </w:r>
      <w:proofErr w:type="spellStart"/>
      <w:r w:rsidRPr="000746DB">
        <w:rPr>
          <w:rFonts w:ascii="Montserrat" w:hAnsi="Montserrat"/>
          <w:sz w:val="16"/>
          <w:szCs w:val="16"/>
        </w:rPr>
        <w:t>ių</w:t>
      </w:r>
      <w:proofErr w:type="spellEnd"/>
      <w:r w:rsidRPr="000746DB">
        <w:rPr>
          <w:rFonts w:ascii="Montserrat" w:hAnsi="Montserrat"/>
          <w:sz w:val="16"/>
          <w:szCs w:val="16"/>
        </w:rPr>
        <w:t>) asmens (-ų) nėra.</w:t>
      </w:r>
      <w:bookmarkEnd w:id="1"/>
    </w:p>
  </w:footnote>
  <w:footnote w:id="5">
    <w:p w14:paraId="04D0337D" w14:textId="77777777" w:rsidR="009923C6" w:rsidRDefault="009923C6" w:rsidP="009923C6">
      <w:pPr>
        <w:pStyle w:val="FootnoteText"/>
        <w:jc w:val="both"/>
      </w:pPr>
      <w:r w:rsidRPr="00102F5C">
        <w:rPr>
          <w:rStyle w:val="FootnoteReference"/>
          <w:rFonts w:ascii="Montserrat"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Times New Roman" w:hAnsi="Times New Roman"/>
          <w:sz w:val="16"/>
          <w:szCs w:val="16"/>
        </w:rPr>
        <w:t>Jei dalyvis šios lentelės neužpildo ir (ar) failo (bylos) pavadinime nenurodo „konfidencialu“, laikoma,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46B92"/>
    <w:rsid w:val="00062458"/>
    <w:rsid w:val="000B7D07"/>
    <w:rsid w:val="000D541A"/>
    <w:rsid w:val="000F1D01"/>
    <w:rsid w:val="000F2A7B"/>
    <w:rsid w:val="00122713"/>
    <w:rsid w:val="00134CF7"/>
    <w:rsid w:val="00154EE5"/>
    <w:rsid w:val="00184FCC"/>
    <w:rsid w:val="00185003"/>
    <w:rsid w:val="00192F10"/>
    <w:rsid w:val="001B3559"/>
    <w:rsid w:val="001C2C21"/>
    <w:rsid w:val="001C3984"/>
    <w:rsid w:val="001D7189"/>
    <w:rsid w:val="001E1EAC"/>
    <w:rsid w:val="00202239"/>
    <w:rsid w:val="00241E08"/>
    <w:rsid w:val="0026519B"/>
    <w:rsid w:val="00267AFB"/>
    <w:rsid w:val="002B2FD7"/>
    <w:rsid w:val="002C15F5"/>
    <w:rsid w:val="002D272A"/>
    <w:rsid w:val="002E3E86"/>
    <w:rsid w:val="0030444A"/>
    <w:rsid w:val="00324C47"/>
    <w:rsid w:val="003271FD"/>
    <w:rsid w:val="003301C1"/>
    <w:rsid w:val="0033720F"/>
    <w:rsid w:val="0035509C"/>
    <w:rsid w:val="00371730"/>
    <w:rsid w:val="00387F88"/>
    <w:rsid w:val="003D49A4"/>
    <w:rsid w:val="003E4782"/>
    <w:rsid w:val="003F1D27"/>
    <w:rsid w:val="003F5FE7"/>
    <w:rsid w:val="003F6ED2"/>
    <w:rsid w:val="00404AE2"/>
    <w:rsid w:val="004608E1"/>
    <w:rsid w:val="00482998"/>
    <w:rsid w:val="004B021F"/>
    <w:rsid w:val="004B049E"/>
    <w:rsid w:val="0050291E"/>
    <w:rsid w:val="00512F0D"/>
    <w:rsid w:val="00522C84"/>
    <w:rsid w:val="0052724A"/>
    <w:rsid w:val="00540372"/>
    <w:rsid w:val="00543347"/>
    <w:rsid w:val="00561F1E"/>
    <w:rsid w:val="0057590A"/>
    <w:rsid w:val="00594506"/>
    <w:rsid w:val="005D579E"/>
    <w:rsid w:val="00603A12"/>
    <w:rsid w:val="0060495B"/>
    <w:rsid w:val="00612927"/>
    <w:rsid w:val="006449D6"/>
    <w:rsid w:val="0066372F"/>
    <w:rsid w:val="00665E03"/>
    <w:rsid w:val="00693F42"/>
    <w:rsid w:val="006A3918"/>
    <w:rsid w:val="006A698D"/>
    <w:rsid w:val="006D679E"/>
    <w:rsid w:val="006E36B0"/>
    <w:rsid w:val="006E46A0"/>
    <w:rsid w:val="007278D6"/>
    <w:rsid w:val="0073737E"/>
    <w:rsid w:val="007569A8"/>
    <w:rsid w:val="00761978"/>
    <w:rsid w:val="007B3B7A"/>
    <w:rsid w:val="0082695F"/>
    <w:rsid w:val="00861AA6"/>
    <w:rsid w:val="00876D6B"/>
    <w:rsid w:val="00880A13"/>
    <w:rsid w:val="00894B46"/>
    <w:rsid w:val="008B574D"/>
    <w:rsid w:val="008F37B0"/>
    <w:rsid w:val="00920840"/>
    <w:rsid w:val="00965B04"/>
    <w:rsid w:val="009852D6"/>
    <w:rsid w:val="0098748E"/>
    <w:rsid w:val="009923C6"/>
    <w:rsid w:val="009975F4"/>
    <w:rsid w:val="009A565D"/>
    <w:rsid w:val="009C1423"/>
    <w:rsid w:val="009C6A26"/>
    <w:rsid w:val="009D54CC"/>
    <w:rsid w:val="00A10236"/>
    <w:rsid w:val="00A26AC6"/>
    <w:rsid w:val="00A41252"/>
    <w:rsid w:val="00A73312"/>
    <w:rsid w:val="00A81C7A"/>
    <w:rsid w:val="00A82E5C"/>
    <w:rsid w:val="00AB0DD6"/>
    <w:rsid w:val="00AC0D5D"/>
    <w:rsid w:val="00AC37C5"/>
    <w:rsid w:val="00AE1D7E"/>
    <w:rsid w:val="00B12EEF"/>
    <w:rsid w:val="00B14E0F"/>
    <w:rsid w:val="00B248C3"/>
    <w:rsid w:val="00B60706"/>
    <w:rsid w:val="00B71F11"/>
    <w:rsid w:val="00B827F6"/>
    <w:rsid w:val="00BA013A"/>
    <w:rsid w:val="00BB20F2"/>
    <w:rsid w:val="00BC5544"/>
    <w:rsid w:val="00BC770D"/>
    <w:rsid w:val="00BF56B7"/>
    <w:rsid w:val="00C2260D"/>
    <w:rsid w:val="00C4422F"/>
    <w:rsid w:val="00C70E7F"/>
    <w:rsid w:val="00C9014E"/>
    <w:rsid w:val="00C939E8"/>
    <w:rsid w:val="00CE1429"/>
    <w:rsid w:val="00D13286"/>
    <w:rsid w:val="00D260EC"/>
    <w:rsid w:val="00D26FA3"/>
    <w:rsid w:val="00D34BE1"/>
    <w:rsid w:val="00D36636"/>
    <w:rsid w:val="00D571F1"/>
    <w:rsid w:val="00D57AC2"/>
    <w:rsid w:val="00D80FA8"/>
    <w:rsid w:val="00D812E0"/>
    <w:rsid w:val="00D91675"/>
    <w:rsid w:val="00DB0F0C"/>
    <w:rsid w:val="00DD6573"/>
    <w:rsid w:val="00DE3050"/>
    <w:rsid w:val="00DE376C"/>
    <w:rsid w:val="00DF7E9D"/>
    <w:rsid w:val="00E26169"/>
    <w:rsid w:val="00E33736"/>
    <w:rsid w:val="00E406E0"/>
    <w:rsid w:val="00E74B54"/>
    <w:rsid w:val="00EA0263"/>
    <w:rsid w:val="00EA5981"/>
    <w:rsid w:val="00ED3597"/>
    <w:rsid w:val="00EE3661"/>
    <w:rsid w:val="00F17881"/>
    <w:rsid w:val="00F4123A"/>
    <w:rsid w:val="00F469D4"/>
    <w:rsid w:val="00F932D3"/>
    <w:rsid w:val="00F96B3D"/>
    <w:rsid w:val="00FA0185"/>
    <w:rsid w:val="00FB02F2"/>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character" w:styleId="Hyperlink">
    <w:name w:val="Hyperlink"/>
    <w:basedOn w:val="DefaultParagraphFont"/>
    <w:uiPriority w:val="99"/>
    <w:rsid w:val="00EA5981"/>
    <w:rPr>
      <w:rFonts w:cs="Times New Roman"/>
      <w:color w:val="0000FF"/>
      <w:u w:val="single"/>
    </w:rPr>
  </w:style>
  <w:style w:type="table" w:customStyle="1" w:styleId="Lentelstinklelis7">
    <w:name w:val="Lentelės tinklelis7"/>
    <w:basedOn w:val="TableNormal"/>
    <w:next w:val="TableGrid"/>
    <w:rsid w:val="00EA59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EA59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EA59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923C6"/>
    <w:pPr>
      <w:spacing w:after="0" w:line="240" w:lineRule="auto"/>
    </w:pPr>
    <w:rPr>
      <w:rFonts w:eastAsia="Times New Roman"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1">
    <w:name w:val="Lentelės tinklelis71"/>
    <w:basedOn w:val="TableNormal"/>
    <w:next w:val="TableGrid"/>
    <w:rsid w:val="009923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9FD6B237474D26B80B60C64C9FBE9C"/>
        <w:category>
          <w:name w:val="General"/>
          <w:gallery w:val="placeholder"/>
        </w:category>
        <w:types>
          <w:type w:val="bbPlcHdr"/>
        </w:types>
        <w:behaviors>
          <w:behavior w:val="content"/>
        </w:behaviors>
        <w:guid w:val="{00FF5ED0-F635-4EE9-90F4-6FACEA6FADF6}"/>
      </w:docPartPr>
      <w:docPartBody>
        <w:p w:rsidR="003732B6" w:rsidRDefault="003732B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2B6"/>
    <w:rsid w:val="00241E08"/>
    <w:rsid w:val="0030444A"/>
    <w:rsid w:val="003732B6"/>
    <w:rsid w:val="00CE14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2.xml><?xml version="1.0" encoding="utf-8"?>
<ds:datastoreItem xmlns:ds="http://schemas.openxmlformats.org/officeDocument/2006/customXml" ds:itemID="{E8C5C0BB-337D-411A-9EFF-885F8B5CB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6389</Words>
  <Characters>3642</Characters>
  <Application>Microsoft Office Word</Application>
  <DocSecurity>0</DocSecurity>
  <Lines>30</Lines>
  <Paragraphs>20</Paragraphs>
  <ScaleCrop>false</ScaleCrop>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Gintarė Bartusevičiūtė</cp:lastModifiedBy>
  <cp:revision>16</cp:revision>
  <dcterms:created xsi:type="dcterms:W3CDTF">2026-01-14T07:03:00Z</dcterms:created>
  <dcterms:modified xsi:type="dcterms:W3CDTF">2026-02-13T09:23:00Z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